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rPr>
          <w:rFonts w:asciiTheme="majorHAnsi" w:hAnsiTheme="majorHAnsi" w:cstheme="majorBidi"/>
          <w:color w:val="000000" w:themeColor="text1"/>
          <w:sz w:val="20"/>
          <w:szCs w:val="20"/>
        </w:rPr>
        <w:id w:val="-1547904965"/>
        <w:docPartObj>
          <w:docPartGallery w:val="Cover Pages"/>
          <w:docPartUnique/>
        </w:docPartObj>
      </w:sdtPr>
      <w:sdtContent>
        <w:p w14:paraId="6CAC9E47" w14:textId="641BD905" w:rsidR="002A3940" w:rsidRPr="001A7261" w:rsidRDefault="009A7FB1">
          <w:pPr>
            <w:rPr>
              <w:rFonts w:asciiTheme="majorHAnsi" w:hAnsiTheme="majorHAnsi" w:cstheme="majorHAnsi"/>
              <w:color w:val="000000" w:themeColor="text1"/>
              <w:sz w:val="20"/>
              <w:szCs w:val="20"/>
            </w:rPr>
          </w:pPr>
          <w:r w:rsidRPr="009A7FB1">
            <w:rPr>
              <w:rFonts w:asciiTheme="majorHAnsi" w:hAnsiTheme="majorHAnsi" w:cstheme="majorHAnsi"/>
              <w:noProof/>
              <w:color w:val="000000" w:themeColor="text1"/>
              <w:sz w:val="20"/>
              <w:szCs w:val="20"/>
            </w:rPr>
            <w:drawing>
              <wp:anchor distT="0" distB="0" distL="114300" distR="114300" simplePos="0" relativeHeight="251662336" behindDoc="1" locked="0" layoutInCell="1" allowOverlap="1" wp14:anchorId="1B617DA5" wp14:editId="30C1DFFC">
                <wp:simplePos x="0" y="0"/>
                <wp:positionH relativeFrom="margin">
                  <wp:align>center</wp:align>
                </wp:positionH>
                <wp:positionV relativeFrom="paragraph">
                  <wp:posOffset>285</wp:posOffset>
                </wp:positionV>
                <wp:extent cx="7346731" cy="3141998"/>
                <wp:effectExtent l="0" t="0" r="6985" b="1270"/>
                <wp:wrapTight wrapText="bothSides">
                  <wp:wrapPolygon edited="0">
                    <wp:start x="0" y="0"/>
                    <wp:lineTo x="0" y="21478"/>
                    <wp:lineTo x="21565" y="21478"/>
                    <wp:lineTo x="21565" y="0"/>
                    <wp:lineTo x="0" y="0"/>
                  </wp:wrapPolygon>
                </wp:wrapTight>
                <wp:docPr id="1147182049" name="Picture 1" descr="A blue and white w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182049" name="Picture 1" descr="A blue and white wave"/>
                        <pic:cNvPicPr/>
                      </pic:nvPicPr>
                      <pic:blipFill>
                        <a:blip r:embed="rId11">
                          <a:extLst>
                            <a:ext uri="{28A0092B-C50C-407E-A947-70E740481C1C}">
                              <a14:useLocalDpi xmlns:a14="http://schemas.microsoft.com/office/drawing/2010/main" val="0"/>
                            </a:ext>
                          </a:extLst>
                        </a:blip>
                        <a:stretch>
                          <a:fillRect/>
                        </a:stretch>
                      </pic:blipFill>
                      <pic:spPr>
                        <a:xfrm>
                          <a:off x="0" y="0"/>
                          <a:ext cx="7346731" cy="3141998"/>
                        </a:xfrm>
                        <a:prstGeom prst="rect">
                          <a:avLst/>
                        </a:prstGeom>
                      </pic:spPr>
                    </pic:pic>
                  </a:graphicData>
                </a:graphic>
                <wp14:sizeRelH relativeFrom="margin">
                  <wp14:pctWidth>0</wp14:pctWidth>
                </wp14:sizeRelH>
                <wp14:sizeRelV relativeFrom="margin">
                  <wp14:pctHeight>0</wp14:pctHeight>
                </wp14:sizeRelV>
              </wp:anchor>
            </w:drawing>
          </w:r>
          <w:r w:rsidR="002A3940" w:rsidRPr="001A7261">
            <w:rPr>
              <w:rFonts w:asciiTheme="majorHAnsi" w:hAnsiTheme="majorHAnsi" w:cstheme="majorHAnsi"/>
              <w:noProof/>
              <w:color w:val="000000" w:themeColor="text1"/>
              <w:sz w:val="20"/>
              <w:szCs w:val="20"/>
              <w:shd w:val="clear" w:color="auto" w:fill="E6E6E6"/>
              <w:lang w:eastAsia="en-GB"/>
            </w:rPr>
            <mc:AlternateContent>
              <mc:Choice Requires="wps">
                <w:drawing>
                  <wp:anchor distT="0" distB="0" distL="114300" distR="114300" simplePos="0" relativeHeight="251658241" behindDoc="0" locked="0" layoutInCell="1" allowOverlap="1" wp14:anchorId="27294160" wp14:editId="3619B21A">
                    <wp:simplePos x="0" y="0"/>
                    <wp:positionH relativeFrom="margin">
                      <wp:align>right</wp:align>
                    </wp:positionH>
                    <wp:positionV relativeFrom="paragraph">
                      <wp:posOffset>275590</wp:posOffset>
                    </wp:positionV>
                    <wp:extent cx="1828800" cy="1828800"/>
                    <wp:effectExtent l="0" t="0" r="0" b="0"/>
                    <wp:wrapNone/>
                    <wp:docPr id="1"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0658ACF2" w14:textId="3CEB0A54" w:rsidR="00097F34" w:rsidRPr="002A3940" w:rsidRDefault="00097F34" w:rsidP="002A3940">
                                <w:pPr>
                                  <w:jc w:val="center"/>
                                  <w:rPr>
                                    <w:color w:val="000000" w:themeColor="text1"/>
                                    <w:sz w:val="4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27294160" id="_x0000_t202" coordsize="21600,21600" o:spt="202" path="m,l,21600r21600,l21600,xe">
                    <v:stroke joinstyle="miter"/>
                    <v:path gradientshapeok="t" o:connecttype="rect"/>
                  </v:shapetype>
                  <v:shape id="Text Box 1" o:spid="_x0000_s1026" type="#_x0000_t202" style="position:absolute;margin-left:92.8pt;margin-top:21.7pt;width:2in;height:2in;z-index:251658241;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" filled="f" stroked="f">
                    <v:textbox style="mso-fit-shape-to-text:t">
                      <w:txbxContent>
                        <w:p w14:paraId="0658ACF2" w14:textId="3CEB0A54" w:rsidR="00097F34" w:rsidRPr="002A3940" w:rsidRDefault="00097F34" w:rsidP="002A3940">
                          <w:pPr>
                            <w:jc w:val="center"/>
                            <w:rPr>
                              <w:color w:val="000000" w:themeColor="text1"/>
                              <w:sz w:val="4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v:shape>
                </w:pict>
              </mc:Fallback>
            </mc:AlternateContent>
          </w:r>
        </w:p>
        <w:p w14:paraId="6F07947B" w14:textId="54E1D001" w:rsidR="00367D73" w:rsidRPr="009A7FB1" w:rsidRDefault="00BB586A" w:rsidP="00367D73">
          <w:pPr>
            <w:jc w:val="center"/>
            <w:rPr>
              <w:rFonts w:asciiTheme="majorHAnsi" w:hAnsiTheme="majorHAnsi" w:cstheme="majorHAnsi"/>
              <w:b/>
              <w:bCs/>
              <w:color w:val="000000" w:themeColor="text1"/>
              <w:sz w:val="72"/>
              <w:szCs w:val="72"/>
              <w:u w:val="single"/>
            </w:rPr>
          </w:pPr>
          <w:r>
            <w:rPr>
              <w:rFonts w:asciiTheme="majorHAnsi" w:hAnsiTheme="majorHAnsi" w:cstheme="majorHAnsi"/>
              <w:b/>
              <w:bCs/>
              <w:color w:val="000000" w:themeColor="text1"/>
              <w:sz w:val="72"/>
              <w:szCs w:val="72"/>
              <w:u w:val="single"/>
            </w:rPr>
            <w:t>COMPUTING</w:t>
          </w:r>
          <w:r w:rsidR="009A7FB1" w:rsidRPr="009A7FB1">
            <w:rPr>
              <w:rFonts w:asciiTheme="majorHAnsi" w:hAnsiTheme="majorHAnsi" w:cstheme="majorHAnsi"/>
              <w:b/>
              <w:bCs/>
              <w:color w:val="000000" w:themeColor="text1"/>
              <w:sz w:val="72"/>
              <w:szCs w:val="72"/>
              <w:u w:val="single"/>
            </w:rPr>
            <w:t xml:space="preserve"> POLICY</w:t>
          </w:r>
        </w:p>
        <w:p w14:paraId="2B4F2EFA" w14:textId="17CA0444" w:rsidR="00BB586A" w:rsidRDefault="00BB586A" w:rsidP="009A7FB1">
          <w:pPr>
            <w:rPr>
              <w:rFonts w:ascii="Arial" w:hAnsi="Arial" w:cs="Arial"/>
            </w:rPr>
          </w:pPr>
        </w:p>
        <w:sdt>
          <w:sdtPr>
            <w:rPr>
              <w:rFonts w:ascii="Arial" w:hAnsi="Arial" w:cs="Arial"/>
            </w:rPr>
            <w:id w:val="-1777629480"/>
            <w:docPartObj>
              <w:docPartGallery w:val="Cover Pages"/>
              <w:docPartUnique/>
            </w:docPartObj>
          </w:sdtPr>
          <w:sdtContent>
            <w:p w14:paraId="3D75688D" w14:textId="135B2961" w:rsidR="009A7FB1" w:rsidRDefault="009A7FB1" w:rsidP="009A7FB1">
              <w:pPr>
                <w:rPr>
                  <w:rFonts w:ascii="Arial" w:hAnsi="Arial" w:cs="Arial"/>
                </w:rPr>
              </w:pPr>
            </w:p>
            <w:p w14:paraId="1E55A470" w14:textId="77777777" w:rsidR="009A7FB1" w:rsidRDefault="009A7FB1" w:rsidP="009A7FB1">
              <w:pPr>
                <w:rPr>
                  <w:rFonts w:ascii="Arial" w:hAnsi="Arial" w:cs="Arial"/>
                </w:rPr>
              </w:pPr>
            </w:p>
            <w:p w14:paraId="76467B1C" w14:textId="77777777" w:rsidR="00BB586A" w:rsidRDefault="00BB586A" w:rsidP="009A7FB1">
              <w:pPr>
                <w:rPr>
                  <w:rFonts w:ascii="Arial" w:hAnsi="Arial" w:cs="Arial"/>
                </w:rPr>
              </w:pPr>
            </w:p>
            <w:p w14:paraId="28311A1B" w14:textId="77777777" w:rsidR="00BB586A" w:rsidRDefault="00BB586A" w:rsidP="009A7FB1">
              <w:pPr>
                <w:rPr>
                  <w:rFonts w:ascii="Arial" w:hAnsi="Arial" w:cs="Arial"/>
                </w:rPr>
              </w:pPr>
            </w:p>
            <w:p w14:paraId="23321914" w14:textId="77777777" w:rsidR="00BB586A" w:rsidRDefault="00BB586A" w:rsidP="009A7FB1">
              <w:pPr>
                <w:rPr>
                  <w:rFonts w:ascii="Arial" w:hAnsi="Arial" w:cs="Arial"/>
                </w:rPr>
              </w:pPr>
            </w:p>
            <w:p w14:paraId="0DA5AC93" w14:textId="77777777" w:rsidR="00BB586A" w:rsidRDefault="00BB586A" w:rsidP="009A7FB1">
              <w:pPr>
                <w:rPr>
                  <w:rFonts w:ascii="Arial" w:hAnsi="Arial" w:cs="Arial"/>
                </w:rPr>
              </w:pPr>
            </w:p>
            <w:p w14:paraId="787B32CA" w14:textId="77777777" w:rsidR="00BB586A" w:rsidRDefault="00BB586A" w:rsidP="009A7FB1">
              <w:pPr>
                <w:rPr>
                  <w:rFonts w:ascii="Arial" w:hAnsi="Arial" w:cs="Arial"/>
                </w:rPr>
              </w:pPr>
            </w:p>
            <w:p w14:paraId="3D87843A" w14:textId="77777777" w:rsidR="00BB586A" w:rsidRDefault="00BB586A" w:rsidP="009A7FB1">
              <w:pPr>
                <w:rPr>
                  <w:rFonts w:ascii="Arial" w:hAnsi="Arial" w:cs="Arial"/>
                </w:rPr>
              </w:pPr>
            </w:p>
            <w:p w14:paraId="7BBB696D" w14:textId="77777777" w:rsidR="00BB586A" w:rsidRDefault="00BB586A" w:rsidP="009A7FB1">
              <w:pPr>
                <w:rPr>
                  <w:rFonts w:ascii="Arial" w:hAnsi="Arial" w:cs="Arial"/>
                </w:rPr>
              </w:pPr>
            </w:p>
            <w:p w14:paraId="28838326" w14:textId="77777777" w:rsidR="00BB586A" w:rsidRDefault="00BB586A" w:rsidP="009A7FB1">
              <w:pPr>
                <w:rPr>
                  <w:rFonts w:ascii="Arial" w:hAnsi="Arial" w:cs="Arial"/>
                </w:rPr>
              </w:pPr>
            </w:p>
            <w:p w14:paraId="55BF02A3" w14:textId="77777777" w:rsidR="00BB586A" w:rsidRDefault="00BB586A" w:rsidP="009A7FB1">
              <w:pPr>
                <w:rPr>
                  <w:rFonts w:ascii="Arial" w:hAnsi="Arial" w:cs="Arial"/>
                </w:rPr>
              </w:pPr>
            </w:p>
            <w:p w14:paraId="5890057C" w14:textId="77777777" w:rsidR="00BB586A" w:rsidRDefault="00BB586A" w:rsidP="009A7FB1">
              <w:pPr>
                <w:rPr>
                  <w:rFonts w:ascii="Arial" w:hAnsi="Arial" w:cs="Arial"/>
                </w:rPr>
              </w:pPr>
            </w:p>
            <w:p w14:paraId="3AB2369B" w14:textId="77777777" w:rsidR="00BB586A" w:rsidRDefault="00BB586A" w:rsidP="009A7FB1">
              <w:pPr>
                <w:rPr>
                  <w:rFonts w:ascii="Arial" w:hAnsi="Arial" w:cs="Arial"/>
                </w:rPr>
              </w:pPr>
            </w:p>
            <w:p w14:paraId="45B3792C" w14:textId="77777777" w:rsidR="00BB586A" w:rsidRDefault="00BB586A" w:rsidP="009A7FB1">
              <w:pPr>
                <w:rPr>
                  <w:rFonts w:ascii="Arial" w:hAnsi="Arial" w:cs="Arial"/>
                </w:rPr>
              </w:pPr>
            </w:p>
            <w:p w14:paraId="55F6962D" w14:textId="77777777" w:rsidR="00BB586A" w:rsidRDefault="00BB586A" w:rsidP="009A7FB1">
              <w:pPr>
                <w:rPr>
                  <w:rFonts w:ascii="Arial" w:hAnsi="Arial" w:cs="Arial"/>
                </w:rPr>
              </w:pPr>
            </w:p>
            <w:p w14:paraId="5060D27F" w14:textId="77777777" w:rsidR="00BB586A" w:rsidRDefault="00BB586A" w:rsidP="009A7FB1">
              <w:pPr>
                <w:rPr>
                  <w:rFonts w:ascii="Arial" w:hAnsi="Arial" w:cs="Arial"/>
                </w:rPr>
              </w:pPr>
            </w:p>
            <w:p w14:paraId="18479826" w14:textId="77777777" w:rsidR="00BB586A" w:rsidRDefault="00BB586A" w:rsidP="009A7FB1">
              <w:pPr>
                <w:rPr>
                  <w:rFonts w:ascii="Arial" w:hAnsi="Arial" w:cs="Arial"/>
                </w:rPr>
              </w:pPr>
            </w:p>
            <w:p w14:paraId="034837AF" w14:textId="77777777" w:rsidR="009A7FB1" w:rsidRDefault="009A7FB1" w:rsidP="009A7FB1">
              <w:pPr>
                <w:rPr>
                  <w:color w:val="000000" w:themeColor="text1"/>
                </w:rPr>
              </w:pPr>
            </w:p>
            <w:p w14:paraId="5C38C708" w14:textId="77777777" w:rsidR="009A7FB1" w:rsidRDefault="009A7FB1" w:rsidP="009A7FB1">
              <w:pPr>
                <w:pStyle w:val="Signature"/>
                <w:rPr>
                  <w:color w:val="000000" w:themeColor="text1"/>
                </w:rPr>
              </w:pPr>
              <w:r>
                <w:rPr>
                  <w:color w:val="000000" w:themeColor="text1"/>
                </w:rPr>
                <w:lastRenderedPageBreak/>
                <w:t>At St Stephen’s CE Primary School, our Christian values run through our school like a golden thread and enable our children to flourish and ASPIRE in life. Our Christian vision</w:t>
              </w:r>
              <w:proofErr w:type="gramStart"/>
              <w:r>
                <w:rPr>
                  <w:color w:val="000000" w:themeColor="text1"/>
                </w:rPr>
                <w:t>:  ‘</w:t>
              </w:r>
              <w:proofErr w:type="gramEnd"/>
              <w:r w:rsidRPr="00756636">
                <w:rPr>
                  <w:i/>
                  <w:iCs/>
                  <w:color w:val="000000" w:themeColor="text1"/>
                </w:rPr>
                <w:t>for with God, nothing is impossible</w:t>
              </w:r>
              <w:r>
                <w:rPr>
                  <w:i/>
                  <w:iCs/>
                  <w:color w:val="000000" w:themeColor="text1"/>
                </w:rPr>
                <w:t>’ (</w:t>
              </w:r>
              <w:r>
                <w:rPr>
                  <w:color w:val="000000" w:themeColor="text1"/>
                </w:rPr>
                <w:t xml:space="preserve"> Luke 1 : 37), helps support and guide our whole school community in striving to beat our previous best endeavours.</w:t>
              </w:r>
            </w:p>
            <w:p w14:paraId="093867A2" w14:textId="77777777" w:rsidR="009A7FB1" w:rsidRDefault="009A7FB1" w:rsidP="009A7FB1">
              <w:pPr>
                <w:pStyle w:val="Signature"/>
                <w:rPr>
                  <w:color w:val="000000" w:themeColor="text1"/>
                </w:rPr>
              </w:pPr>
              <w:r>
                <w:rPr>
                  <w:color w:val="000000" w:themeColor="text1"/>
                </w:rPr>
                <w:t xml:space="preserve">Throughout the year, we re-focus on a Christian Value </w:t>
              </w:r>
              <w:proofErr w:type="gramStart"/>
              <w:r>
                <w:rPr>
                  <w:color w:val="000000" w:themeColor="text1"/>
                </w:rPr>
                <w:t>in order to</w:t>
              </w:r>
              <w:proofErr w:type="gramEnd"/>
              <w:r>
                <w:rPr>
                  <w:color w:val="000000" w:themeColor="text1"/>
                </w:rPr>
                <w:t xml:space="preserve"> keep God in the centre of our lives. By linking these </w:t>
              </w:r>
              <w:proofErr w:type="spellStart"/>
              <w:r>
                <w:rPr>
                  <w:color w:val="000000" w:themeColor="text1"/>
                </w:rPr>
                <w:t>to</w:t>
              </w:r>
              <w:proofErr w:type="spellEnd"/>
              <w:r>
                <w:rPr>
                  <w:color w:val="000000" w:themeColor="text1"/>
                </w:rPr>
                <w:t xml:space="preserve"> key events within the Christian calendar our children will all take turns in leading key collective worships for our whole school community at St Stephen’s Church, once a year.</w:t>
              </w:r>
            </w:p>
            <w:p w14:paraId="53EC70A4" w14:textId="77777777" w:rsidR="009A7FB1" w:rsidRDefault="009A7FB1" w:rsidP="009A7FB1">
              <w:pPr>
                <w:pStyle w:val="Signature"/>
                <w:rPr>
                  <w:color w:val="000000" w:themeColor="text1"/>
                </w:rPr>
              </w:pPr>
            </w:p>
            <w:p w14:paraId="30AA25A9" w14:textId="77777777" w:rsidR="009A7FB1" w:rsidRDefault="009A7FB1" w:rsidP="009A7FB1">
              <w:pPr>
                <w:pStyle w:val="Signature"/>
                <w:rPr>
                  <w:color w:val="000000" w:themeColor="text1"/>
                </w:rPr>
              </w:pPr>
            </w:p>
            <w:p w14:paraId="0A739552" w14:textId="77777777" w:rsidR="009A7FB1" w:rsidRDefault="009A7FB1" w:rsidP="009A7FB1">
              <w:pPr>
                <w:pStyle w:val="Signature"/>
                <w:rPr>
                  <w:color w:val="000000" w:themeColor="text1"/>
                </w:rPr>
              </w:pPr>
            </w:p>
            <w:p w14:paraId="0F3424DD" w14:textId="77777777" w:rsidR="009A7FB1" w:rsidRDefault="009A7FB1" w:rsidP="009A7FB1">
              <w:pPr>
                <w:pStyle w:val="Signature"/>
                <w:rPr>
                  <w:color w:val="000000" w:themeColor="text1"/>
                </w:rPr>
              </w:pPr>
            </w:p>
            <w:tbl>
              <w:tblPr>
                <w:tblStyle w:val="TableGrid"/>
                <w:tblW w:w="10136" w:type="dxa"/>
                <w:tblInd w:w="207" w:type="dxa"/>
                <w:tblLook w:val="04A0" w:firstRow="1" w:lastRow="0" w:firstColumn="1" w:lastColumn="0" w:noHBand="0" w:noVBand="1"/>
              </w:tblPr>
              <w:tblGrid>
                <w:gridCol w:w="1843"/>
                <w:gridCol w:w="1616"/>
                <w:gridCol w:w="1540"/>
                <w:gridCol w:w="1744"/>
                <w:gridCol w:w="1692"/>
                <w:gridCol w:w="1701"/>
              </w:tblGrid>
              <w:tr w:rsidR="009A7FB1" w14:paraId="01F1164C" w14:textId="77777777" w:rsidTr="005C4E1F">
                <w:trPr>
                  <w:trHeight w:val="394"/>
                </w:trPr>
                <w:tc>
                  <w:tcPr>
                    <w:tcW w:w="1843" w:type="dxa"/>
                  </w:tcPr>
                  <w:p w14:paraId="5E76DCFE" w14:textId="77777777" w:rsidR="009A7FB1" w:rsidRPr="00E0746F" w:rsidRDefault="009A7FB1" w:rsidP="005C4E1F">
                    <w:pPr>
                      <w:pStyle w:val="Signature"/>
                      <w:ind w:left="0"/>
                      <w:jc w:val="center"/>
                      <w:rPr>
                        <w:color w:val="000000" w:themeColor="text1"/>
                        <w:sz w:val="16"/>
                        <w:szCs w:val="16"/>
                      </w:rPr>
                    </w:pPr>
                    <w:r w:rsidRPr="00E0746F">
                      <w:rPr>
                        <w:color w:val="000000" w:themeColor="text1"/>
                        <w:sz w:val="16"/>
                        <w:szCs w:val="16"/>
                      </w:rPr>
                      <w:t>Autumn 1</w:t>
                    </w:r>
                  </w:p>
                </w:tc>
                <w:tc>
                  <w:tcPr>
                    <w:tcW w:w="1616" w:type="dxa"/>
                  </w:tcPr>
                  <w:p w14:paraId="1108EAA5" w14:textId="77777777" w:rsidR="009A7FB1" w:rsidRPr="00E0746F" w:rsidRDefault="009A7FB1" w:rsidP="005C4E1F">
                    <w:pPr>
                      <w:pStyle w:val="Signature"/>
                      <w:ind w:left="0"/>
                      <w:jc w:val="center"/>
                      <w:rPr>
                        <w:color w:val="000000" w:themeColor="text1"/>
                        <w:sz w:val="16"/>
                        <w:szCs w:val="16"/>
                      </w:rPr>
                    </w:pPr>
                    <w:r w:rsidRPr="00E0746F">
                      <w:rPr>
                        <w:color w:val="000000" w:themeColor="text1"/>
                        <w:sz w:val="16"/>
                        <w:szCs w:val="16"/>
                      </w:rPr>
                      <w:t>Autumn 2</w:t>
                    </w:r>
                  </w:p>
                </w:tc>
                <w:tc>
                  <w:tcPr>
                    <w:tcW w:w="1540" w:type="dxa"/>
                  </w:tcPr>
                  <w:p w14:paraId="1E1E84C6" w14:textId="77777777" w:rsidR="009A7FB1" w:rsidRPr="00E0746F" w:rsidRDefault="009A7FB1" w:rsidP="005C4E1F">
                    <w:pPr>
                      <w:pStyle w:val="Signature"/>
                      <w:ind w:left="0"/>
                      <w:jc w:val="center"/>
                      <w:rPr>
                        <w:color w:val="000000" w:themeColor="text1"/>
                        <w:sz w:val="16"/>
                        <w:szCs w:val="16"/>
                      </w:rPr>
                    </w:pPr>
                    <w:r w:rsidRPr="00E0746F">
                      <w:rPr>
                        <w:color w:val="000000" w:themeColor="text1"/>
                        <w:sz w:val="16"/>
                        <w:szCs w:val="16"/>
                      </w:rPr>
                      <w:t>Spring 1</w:t>
                    </w:r>
                  </w:p>
                </w:tc>
                <w:tc>
                  <w:tcPr>
                    <w:tcW w:w="1744" w:type="dxa"/>
                  </w:tcPr>
                  <w:p w14:paraId="13D868B0" w14:textId="77777777" w:rsidR="009A7FB1" w:rsidRPr="00E0746F" w:rsidRDefault="009A7FB1" w:rsidP="005C4E1F">
                    <w:pPr>
                      <w:pStyle w:val="Signature"/>
                      <w:ind w:left="0"/>
                      <w:jc w:val="center"/>
                      <w:rPr>
                        <w:color w:val="000000" w:themeColor="text1"/>
                        <w:sz w:val="16"/>
                        <w:szCs w:val="16"/>
                      </w:rPr>
                    </w:pPr>
                    <w:r w:rsidRPr="00E0746F">
                      <w:rPr>
                        <w:color w:val="000000" w:themeColor="text1"/>
                        <w:sz w:val="16"/>
                        <w:szCs w:val="16"/>
                      </w:rPr>
                      <w:t>Spring 2</w:t>
                    </w:r>
                  </w:p>
                </w:tc>
                <w:tc>
                  <w:tcPr>
                    <w:tcW w:w="1692" w:type="dxa"/>
                  </w:tcPr>
                  <w:p w14:paraId="7034E9B9" w14:textId="77777777" w:rsidR="009A7FB1" w:rsidRPr="00E0746F" w:rsidRDefault="009A7FB1" w:rsidP="005C4E1F">
                    <w:pPr>
                      <w:pStyle w:val="Signature"/>
                      <w:ind w:left="0"/>
                      <w:jc w:val="center"/>
                      <w:rPr>
                        <w:color w:val="000000" w:themeColor="text1"/>
                        <w:sz w:val="16"/>
                        <w:szCs w:val="16"/>
                      </w:rPr>
                    </w:pPr>
                    <w:r w:rsidRPr="00E0746F">
                      <w:rPr>
                        <w:color w:val="000000" w:themeColor="text1"/>
                        <w:sz w:val="16"/>
                        <w:szCs w:val="16"/>
                      </w:rPr>
                      <w:t>Summer 1</w:t>
                    </w:r>
                  </w:p>
                </w:tc>
                <w:tc>
                  <w:tcPr>
                    <w:tcW w:w="1701" w:type="dxa"/>
                  </w:tcPr>
                  <w:p w14:paraId="38F74A7B" w14:textId="77777777" w:rsidR="009A7FB1" w:rsidRPr="00E0746F" w:rsidRDefault="009A7FB1" w:rsidP="005C4E1F">
                    <w:pPr>
                      <w:pStyle w:val="Signature"/>
                      <w:ind w:left="0"/>
                      <w:jc w:val="center"/>
                      <w:rPr>
                        <w:color w:val="000000" w:themeColor="text1"/>
                        <w:sz w:val="16"/>
                        <w:szCs w:val="16"/>
                      </w:rPr>
                    </w:pPr>
                    <w:r w:rsidRPr="00E0746F">
                      <w:rPr>
                        <w:color w:val="000000" w:themeColor="text1"/>
                        <w:sz w:val="16"/>
                        <w:szCs w:val="16"/>
                      </w:rPr>
                      <w:t>Summer 2</w:t>
                    </w:r>
                  </w:p>
                </w:tc>
              </w:tr>
              <w:tr w:rsidR="009A7FB1" w14:paraId="737E39A4" w14:textId="77777777" w:rsidTr="005C4E1F">
                <w:trPr>
                  <w:trHeight w:val="438"/>
                </w:trPr>
                <w:tc>
                  <w:tcPr>
                    <w:tcW w:w="1843" w:type="dxa"/>
                  </w:tcPr>
                  <w:p w14:paraId="18F10B46" w14:textId="77777777" w:rsidR="009A7FB1" w:rsidRPr="00E0746F" w:rsidRDefault="009A7FB1" w:rsidP="005C4E1F">
                    <w:pPr>
                      <w:pStyle w:val="Signature"/>
                      <w:ind w:left="0"/>
                      <w:jc w:val="center"/>
                      <w:rPr>
                        <w:color w:val="000000" w:themeColor="text1"/>
                        <w:sz w:val="16"/>
                        <w:szCs w:val="16"/>
                      </w:rPr>
                    </w:pPr>
                    <w:r w:rsidRPr="00E0746F">
                      <w:rPr>
                        <w:color w:val="000000" w:themeColor="text1"/>
                        <w:sz w:val="16"/>
                        <w:szCs w:val="16"/>
                      </w:rPr>
                      <w:t>Thankfulness</w:t>
                    </w:r>
                  </w:p>
                </w:tc>
                <w:tc>
                  <w:tcPr>
                    <w:tcW w:w="1616" w:type="dxa"/>
                  </w:tcPr>
                  <w:p w14:paraId="724A2F9B" w14:textId="77777777" w:rsidR="009A7FB1" w:rsidRPr="00E0746F" w:rsidRDefault="009A7FB1" w:rsidP="005C4E1F">
                    <w:pPr>
                      <w:pStyle w:val="Signature"/>
                      <w:ind w:left="0"/>
                      <w:jc w:val="center"/>
                      <w:rPr>
                        <w:color w:val="000000" w:themeColor="text1"/>
                        <w:sz w:val="16"/>
                        <w:szCs w:val="16"/>
                      </w:rPr>
                    </w:pPr>
                    <w:r w:rsidRPr="00E0746F">
                      <w:rPr>
                        <w:color w:val="000000" w:themeColor="text1"/>
                        <w:sz w:val="16"/>
                        <w:szCs w:val="16"/>
                      </w:rPr>
                      <w:t>Respect</w:t>
                    </w:r>
                  </w:p>
                </w:tc>
                <w:tc>
                  <w:tcPr>
                    <w:tcW w:w="1540" w:type="dxa"/>
                  </w:tcPr>
                  <w:p w14:paraId="2311407A" w14:textId="77777777" w:rsidR="009A7FB1" w:rsidRPr="00E0746F" w:rsidRDefault="009A7FB1" w:rsidP="005C4E1F">
                    <w:pPr>
                      <w:pStyle w:val="Signature"/>
                      <w:ind w:left="0"/>
                      <w:jc w:val="center"/>
                      <w:rPr>
                        <w:color w:val="000000" w:themeColor="text1"/>
                        <w:sz w:val="16"/>
                        <w:szCs w:val="16"/>
                      </w:rPr>
                    </w:pPr>
                    <w:r w:rsidRPr="00E0746F">
                      <w:rPr>
                        <w:color w:val="000000" w:themeColor="text1"/>
                        <w:sz w:val="16"/>
                        <w:szCs w:val="16"/>
                      </w:rPr>
                      <w:t>Hope</w:t>
                    </w:r>
                  </w:p>
                </w:tc>
                <w:tc>
                  <w:tcPr>
                    <w:tcW w:w="1744" w:type="dxa"/>
                  </w:tcPr>
                  <w:p w14:paraId="67E342D6" w14:textId="77777777" w:rsidR="009A7FB1" w:rsidRPr="00E0746F" w:rsidRDefault="009A7FB1" w:rsidP="005C4E1F">
                    <w:pPr>
                      <w:pStyle w:val="Signature"/>
                      <w:ind w:left="0"/>
                      <w:jc w:val="center"/>
                      <w:rPr>
                        <w:color w:val="000000" w:themeColor="text1"/>
                        <w:sz w:val="16"/>
                        <w:szCs w:val="16"/>
                      </w:rPr>
                    </w:pPr>
                    <w:r w:rsidRPr="00E0746F">
                      <w:rPr>
                        <w:color w:val="000000" w:themeColor="text1"/>
                        <w:sz w:val="16"/>
                        <w:szCs w:val="16"/>
                      </w:rPr>
                      <w:t>Forgiveness</w:t>
                    </w:r>
                  </w:p>
                </w:tc>
                <w:tc>
                  <w:tcPr>
                    <w:tcW w:w="1692" w:type="dxa"/>
                  </w:tcPr>
                  <w:p w14:paraId="148806A1" w14:textId="77777777" w:rsidR="009A7FB1" w:rsidRPr="00E0746F" w:rsidRDefault="009A7FB1" w:rsidP="005C4E1F">
                    <w:pPr>
                      <w:pStyle w:val="Signature"/>
                      <w:ind w:left="0"/>
                      <w:jc w:val="center"/>
                      <w:rPr>
                        <w:color w:val="000000" w:themeColor="text1"/>
                        <w:sz w:val="16"/>
                        <w:szCs w:val="16"/>
                      </w:rPr>
                    </w:pPr>
                    <w:r w:rsidRPr="00E0746F">
                      <w:rPr>
                        <w:color w:val="000000" w:themeColor="text1"/>
                        <w:sz w:val="16"/>
                        <w:szCs w:val="16"/>
                      </w:rPr>
                      <w:t>Love</w:t>
                    </w:r>
                  </w:p>
                </w:tc>
                <w:tc>
                  <w:tcPr>
                    <w:tcW w:w="1701" w:type="dxa"/>
                  </w:tcPr>
                  <w:p w14:paraId="4172FDC5" w14:textId="77777777" w:rsidR="009A7FB1" w:rsidRPr="00E0746F" w:rsidRDefault="009A7FB1" w:rsidP="005C4E1F">
                    <w:pPr>
                      <w:pStyle w:val="Signature"/>
                      <w:ind w:left="0"/>
                      <w:jc w:val="center"/>
                      <w:rPr>
                        <w:color w:val="000000" w:themeColor="text1"/>
                        <w:sz w:val="16"/>
                        <w:szCs w:val="16"/>
                      </w:rPr>
                    </w:pPr>
                    <w:r w:rsidRPr="00E0746F">
                      <w:rPr>
                        <w:color w:val="000000" w:themeColor="text1"/>
                        <w:sz w:val="16"/>
                        <w:szCs w:val="16"/>
                      </w:rPr>
                      <w:t>Trust</w:t>
                    </w:r>
                  </w:p>
                </w:tc>
              </w:tr>
            </w:tbl>
            <w:p w14:paraId="4C7648EE" w14:textId="77777777" w:rsidR="009A7FB1" w:rsidRDefault="009A7FB1" w:rsidP="009A7FB1">
              <w:pPr>
                <w:pStyle w:val="Signature"/>
                <w:rPr>
                  <w:color w:val="000000" w:themeColor="text1"/>
                </w:rPr>
              </w:pPr>
            </w:p>
            <w:p w14:paraId="70D8B224" w14:textId="77777777" w:rsidR="009A7FB1" w:rsidRDefault="009A7FB1" w:rsidP="009A7FB1">
              <w:pPr>
                <w:pStyle w:val="Signature"/>
                <w:rPr>
                  <w:color w:val="000000" w:themeColor="text1"/>
                </w:rPr>
              </w:pPr>
            </w:p>
            <w:p w14:paraId="44370D8F" w14:textId="77777777" w:rsidR="009A7FB1" w:rsidRDefault="009A7FB1" w:rsidP="009A7FB1">
              <w:pPr>
                <w:pStyle w:val="Signature"/>
                <w:rPr>
                  <w:color w:val="000000" w:themeColor="text1"/>
                </w:rPr>
              </w:pPr>
            </w:p>
            <w:p w14:paraId="0F0FF1CE" w14:textId="77777777" w:rsidR="009A7FB1" w:rsidRDefault="009A7FB1" w:rsidP="009A7FB1">
              <w:pPr>
                <w:pStyle w:val="Signature"/>
                <w:rPr>
                  <w:color w:val="000000" w:themeColor="text1"/>
                </w:rPr>
              </w:pPr>
              <w:r>
                <w:rPr>
                  <w:noProof/>
                  <w:color w:val="000000" w:themeColor="text1"/>
                </w:rPr>
                <w:drawing>
                  <wp:anchor distT="0" distB="0" distL="114300" distR="114300" simplePos="0" relativeHeight="251661312" behindDoc="1" locked="0" layoutInCell="1" allowOverlap="1" wp14:anchorId="71091AFD" wp14:editId="055D58D2">
                    <wp:simplePos x="0" y="0"/>
                    <wp:positionH relativeFrom="margin">
                      <wp:align>center</wp:align>
                    </wp:positionH>
                    <wp:positionV relativeFrom="paragraph">
                      <wp:posOffset>135255</wp:posOffset>
                    </wp:positionV>
                    <wp:extent cx="5023485" cy="2694940"/>
                    <wp:effectExtent l="0" t="0" r="5715" b="0"/>
                    <wp:wrapTight wrapText="bothSides">
                      <wp:wrapPolygon edited="0">
                        <wp:start x="0" y="0"/>
                        <wp:lineTo x="0" y="21376"/>
                        <wp:lineTo x="21543" y="21376"/>
                        <wp:lineTo x="21543" y="0"/>
                        <wp:lineTo x="0" y="0"/>
                      </wp:wrapPolygon>
                    </wp:wrapTight>
                    <wp:docPr id="1165375896" name="Picture 2" descr="A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5375896" name="Picture 2" descr="A screen shot of a computer&#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23485" cy="2694940"/>
                            </a:xfrm>
                            <a:prstGeom prst="rect">
                              <a:avLst/>
                            </a:prstGeom>
                            <a:noFill/>
                          </pic:spPr>
                        </pic:pic>
                      </a:graphicData>
                    </a:graphic>
                  </wp:anchor>
                </w:drawing>
              </w:r>
            </w:p>
            <w:p w14:paraId="71BC30EB" w14:textId="77777777" w:rsidR="009A7FB1" w:rsidRDefault="009A7FB1" w:rsidP="009A7FB1">
              <w:pPr>
                <w:pStyle w:val="Signature"/>
                <w:jc w:val="center"/>
                <w:rPr>
                  <w:color w:val="000000" w:themeColor="text1"/>
                </w:rPr>
              </w:pPr>
            </w:p>
            <w:p w14:paraId="5BAD9357" w14:textId="77777777" w:rsidR="009A7FB1" w:rsidRDefault="009A7FB1" w:rsidP="009A7FB1">
              <w:pPr>
                <w:pStyle w:val="Signature"/>
                <w:jc w:val="center"/>
                <w:rPr>
                  <w:color w:val="000000" w:themeColor="text1"/>
                </w:rPr>
              </w:pPr>
            </w:p>
            <w:p w14:paraId="2CFA6712" w14:textId="77777777" w:rsidR="009A7FB1" w:rsidRDefault="009A7FB1" w:rsidP="009A7FB1">
              <w:pPr>
                <w:pStyle w:val="Signature"/>
                <w:rPr>
                  <w:color w:val="000000" w:themeColor="text1"/>
                </w:rPr>
              </w:pPr>
            </w:p>
            <w:p w14:paraId="1D50D7B0" w14:textId="77777777" w:rsidR="009A7FB1" w:rsidRDefault="009A7FB1" w:rsidP="009A7FB1">
              <w:pPr>
                <w:pStyle w:val="Signature"/>
                <w:rPr>
                  <w:color w:val="000000" w:themeColor="text1"/>
                </w:rPr>
              </w:pPr>
            </w:p>
            <w:p w14:paraId="416F2C9D" w14:textId="77777777" w:rsidR="009A7FB1" w:rsidRDefault="009A7FB1" w:rsidP="009A7FB1">
              <w:pPr>
                <w:pStyle w:val="Signature"/>
                <w:rPr>
                  <w:color w:val="000000" w:themeColor="text1"/>
                </w:rPr>
              </w:pPr>
            </w:p>
            <w:p w14:paraId="610F6D48" w14:textId="77777777" w:rsidR="009A7FB1" w:rsidRDefault="009A7FB1" w:rsidP="009A7FB1">
              <w:pPr>
                <w:pStyle w:val="Signature"/>
                <w:rPr>
                  <w:color w:val="000000" w:themeColor="text1"/>
                </w:rPr>
              </w:pPr>
            </w:p>
            <w:p w14:paraId="27E052BA" w14:textId="77777777" w:rsidR="009A7FB1" w:rsidRDefault="009A7FB1" w:rsidP="009A7FB1">
              <w:pPr>
                <w:pStyle w:val="Signature"/>
                <w:rPr>
                  <w:color w:val="000000" w:themeColor="text1"/>
                </w:rPr>
              </w:pPr>
            </w:p>
            <w:p w14:paraId="63D26ECD" w14:textId="77777777" w:rsidR="009A7FB1" w:rsidRDefault="009A7FB1" w:rsidP="009A7FB1">
              <w:pPr>
                <w:pStyle w:val="Signature"/>
                <w:rPr>
                  <w:color w:val="000000" w:themeColor="text1"/>
                </w:rPr>
              </w:pPr>
            </w:p>
            <w:p w14:paraId="1AF1A862" w14:textId="77777777" w:rsidR="009A7FB1" w:rsidRDefault="009A7FB1" w:rsidP="009A7FB1">
              <w:pPr>
                <w:pStyle w:val="Signature"/>
                <w:rPr>
                  <w:color w:val="000000" w:themeColor="text1"/>
                </w:rPr>
              </w:pPr>
            </w:p>
            <w:p w14:paraId="43D57F62" w14:textId="77777777" w:rsidR="009A7FB1" w:rsidRDefault="009A7FB1" w:rsidP="009A7FB1">
              <w:pPr>
                <w:pStyle w:val="Signature"/>
                <w:rPr>
                  <w:color w:val="000000" w:themeColor="text1"/>
                </w:rPr>
              </w:pPr>
            </w:p>
            <w:p w14:paraId="7084ACE3" w14:textId="77777777" w:rsidR="009A7FB1" w:rsidRDefault="009A7FB1" w:rsidP="009A7FB1">
              <w:pPr>
                <w:pStyle w:val="Signature"/>
                <w:rPr>
                  <w:color w:val="000000" w:themeColor="text1"/>
                </w:rPr>
              </w:pPr>
            </w:p>
            <w:p w14:paraId="2CE97BF3" w14:textId="77777777" w:rsidR="009A7FB1" w:rsidRDefault="009A7FB1" w:rsidP="009A7FB1">
              <w:pPr>
                <w:pStyle w:val="Signature"/>
                <w:rPr>
                  <w:color w:val="000000" w:themeColor="text1"/>
                </w:rPr>
              </w:pPr>
            </w:p>
            <w:p w14:paraId="1444D9F2" w14:textId="77777777" w:rsidR="009A7FB1" w:rsidRDefault="009A7FB1" w:rsidP="009A7FB1">
              <w:pPr>
                <w:pStyle w:val="Signature"/>
                <w:rPr>
                  <w:color w:val="000000" w:themeColor="text1"/>
                </w:rPr>
              </w:pPr>
            </w:p>
            <w:p w14:paraId="3069C306" w14:textId="77777777" w:rsidR="009A7FB1" w:rsidRDefault="009A7FB1" w:rsidP="009A7FB1">
              <w:pPr>
                <w:pStyle w:val="Signature"/>
                <w:rPr>
                  <w:color w:val="000000" w:themeColor="text1"/>
                </w:rPr>
              </w:pPr>
            </w:p>
            <w:p w14:paraId="646B9A2A" w14:textId="77777777" w:rsidR="009A7FB1" w:rsidRDefault="009A7FB1" w:rsidP="009A7FB1">
              <w:pPr>
                <w:pStyle w:val="Signature"/>
                <w:rPr>
                  <w:color w:val="000000" w:themeColor="text1"/>
                </w:rPr>
              </w:pPr>
            </w:p>
            <w:p w14:paraId="0F06270F" w14:textId="3AF0028D" w:rsidR="009A7FB1" w:rsidRDefault="009A7FB1" w:rsidP="009A7FB1">
              <w:pPr>
                <w:pStyle w:val="Signature"/>
                <w:rPr>
                  <w:color w:val="000000" w:themeColor="text1"/>
                </w:rPr>
              </w:pPr>
            </w:p>
            <w:p w14:paraId="0DAB9267" w14:textId="77777777" w:rsidR="00BB586A" w:rsidRDefault="00BB586A" w:rsidP="009A7FB1">
              <w:pPr>
                <w:pStyle w:val="Signature"/>
                <w:rPr>
                  <w:color w:val="000000" w:themeColor="text1"/>
                </w:rPr>
              </w:pPr>
            </w:p>
            <w:p w14:paraId="7A153034" w14:textId="05402DC6" w:rsidR="009A7FB1" w:rsidRDefault="009A7FB1" w:rsidP="009A7FB1">
              <w:pPr>
                <w:pStyle w:val="Signature"/>
                <w:rPr>
                  <w:color w:val="000000" w:themeColor="text1"/>
                </w:rPr>
              </w:pPr>
            </w:p>
            <w:p w14:paraId="23112A73" w14:textId="374143BE" w:rsidR="009A7FB1" w:rsidRDefault="009A7FB1" w:rsidP="009A7FB1">
              <w:pPr>
                <w:pStyle w:val="Signature"/>
                <w:rPr>
                  <w:color w:val="000000" w:themeColor="text1"/>
                </w:rPr>
              </w:pPr>
              <w:r>
                <w:rPr>
                  <w:color w:val="000000" w:themeColor="text1"/>
                </w:rPr>
                <w:t xml:space="preserve">The key principles of our ASPIRE vision support our decision-making process at St Stephen’s CE Primary School for the curriculum. With these principles in place, our children </w:t>
              </w:r>
              <w:proofErr w:type="gramStart"/>
              <w:r>
                <w:rPr>
                  <w:color w:val="000000" w:themeColor="text1"/>
                </w:rPr>
                <w:t>are able to</w:t>
              </w:r>
              <w:proofErr w:type="gramEnd"/>
              <w:r>
                <w:rPr>
                  <w:color w:val="000000" w:themeColor="text1"/>
                </w:rPr>
                <w:t xml:space="preserve"> know more and remember more across development of our broad and balanced curriculum.</w:t>
              </w:r>
            </w:p>
            <w:p w14:paraId="26A85011" w14:textId="77777777" w:rsidR="00BB586A" w:rsidRDefault="00BB586A" w:rsidP="009A7FB1">
              <w:pPr>
                <w:pStyle w:val="Signature"/>
                <w:rPr>
                  <w:color w:val="000000" w:themeColor="text1"/>
                </w:rPr>
              </w:pPr>
            </w:p>
            <w:p w14:paraId="6E8359CC" w14:textId="3CE0FE13" w:rsidR="00367D73" w:rsidRPr="00485515" w:rsidRDefault="00000000" w:rsidP="00367D73">
              <w:pPr>
                <w:rPr>
                  <w:rFonts w:ascii="Arial" w:hAnsi="Arial" w:cs="Arial"/>
                </w:rPr>
              </w:pPr>
            </w:p>
          </w:sdtContent>
        </w:sdt>
        <w:p w14:paraId="5A39DA9F" w14:textId="1E7FEBDB" w:rsidR="002A3940" w:rsidRPr="001A7261" w:rsidRDefault="009A7FB1">
          <w:pPr>
            <w:rPr>
              <w:rFonts w:asciiTheme="majorHAnsi" w:hAnsiTheme="majorHAnsi" w:cstheme="majorHAnsi"/>
              <w:color w:val="000000" w:themeColor="text1"/>
              <w:sz w:val="20"/>
              <w:szCs w:val="20"/>
            </w:rPr>
          </w:pPr>
          <w:r>
            <w:rPr>
              <w:noProof/>
              <w:lang w:eastAsia="en-GB"/>
            </w:rPr>
            <mc:AlternateContent>
              <mc:Choice Requires="wps">
                <w:drawing>
                  <wp:anchor distT="0" distB="0" distL="114300" distR="114300" simplePos="0" relativeHeight="251658243" behindDoc="0" locked="0" layoutInCell="1" allowOverlap="1" wp14:anchorId="1D4F3B35" wp14:editId="2C87F8F1">
                    <wp:simplePos x="0" y="0"/>
                    <wp:positionH relativeFrom="margin">
                      <wp:align>center</wp:align>
                    </wp:positionH>
                    <wp:positionV relativeFrom="paragraph">
                      <wp:posOffset>635</wp:posOffset>
                    </wp:positionV>
                    <wp:extent cx="6042025" cy="1409700"/>
                    <wp:effectExtent l="0" t="0" r="0" b="0"/>
                    <wp:wrapNone/>
                    <wp:docPr id="2" name="Text Box 2"/>
                    <wp:cNvGraphicFramePr/>
                    <a:graphic xmlns:a="http://schemas.openxmlformats.org/drawingml/2006/main">
                      <a:graphicData uri="http://schemas.microsoft.com/office/word/2010/wordprocessingShape">
                        <wps:wsp>
                          <wps:cNvSpPr txBox="1"/>
                          <wps:spPr>
                            <a:xfrm>
                              <a:off x="0" y="0"/>
                              <a:ext cx="6042025" cy="1409700"/>
                            </a:xfrm>
                            <a:prstGeom prst="rect">
                              <a:avLst/>
                            </a:prstGeom>
                            <a:noFill/>
                            <a:ln>
                              <a:noFill/>
                            </a:ln>
                            <a:effectLst/>
                          </wps:spPr>
                          <wps:txbx>
                            <w:txbxContent>
                              <w:p w14:paraId="308D1BD1" w14:textId="77777777" w:rsidR="00367D73" w:rsidRPr="00480F4E" w:rsidRDefault="00367D73" w:rsidP="00367D73">
                                <w:pPr>
                                  <w:jc w:val="center"/>
                                  <w:rPr>
                                    <w:b/>
                                    <w:color w:val="808080" w:themeColor="background1" w:themeShade="80"/>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480F4E">
                                  <w:rPr>
                                    <w:rFonts w:ascii="Twinkl Cursive Unlooped" w:eastAsiaTheme="minorEastAsia" w:hAnsi="Twinkl Cursive Unlooped" w:cs="Calibri"/>
                                    <w:b/>
                                    <w:bCs/>
                                    <w:color w:val="2E74B5" w:themeColor="accent1" w:themeShade="BF"/>
                                    <w:kern w:val="24"/>
                                    <w:sz w:val="36"/>
                                    <w:szCs w:val="36"/>
                                    <w:lang w:eastAsia="en-GB"/>
                                  </w:rPr>
                                  <w:t>Luke 1:37 "For with GOD nothing shall be impossible”</w:t>
                                </w:r>
                              </w:p>
                              <w:p w14:paraId="3070F7EB" w14:textId="77777777" w:rsidR="00367D73" w:rsidRPr="00652FBE" w:rsidRDefault="00367D73" w:rsidP="00367D73">
                                <w:pPr>
                                  <w:jc w:val="center"/>
                                  <w:rPr>
                                    <w:b/>
                                    <w:color w:val="808080" w:themeColor="background1" w:themeShade="80"/>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harsh" dir="t"/>
                            </a:scene3d>
                            <a:sp3d extrusionH="57150" prstMaterial="matte">
                              <a:bevelT w="63500" h="12700" prst="angle"/>
                              <a:contourClr>
                                <a:schemeClr val="bg1">
                                  <a:lumMod val="65000"/>
                                </a:schemeClr>
                              </a:contourClr>
                            </a:sp3d>
                          </wps:bodyPr>
                        </wps:wsp>
                      </a:graphicData>
                    </a:graphic>
                    <wp14:sizeRelH relativeFrom="margin">
                      <wp14:pctWidth>0</wp14:pctWidth>
                    </wp14:sizeRelH>
                    <wp14:sizeRelV relativeFrom="margin">
                      <wp14:pctHeight>0</wp14:pctHeight>
                    </wp14:sizeRelV>
                  </wp:anchor>
                </w:drawing>
              </mc:Choice>
              <mc:Fallback>
                <w:pict>
                  <v:shape w14:anchorId="1D4F3B35" id="Text Box 2" o:spid="_x0000_s1027" type="#_x0000_t202" style="position:absolute;margin-left:0;margin-top:.05pt;width:475.75pt;height:111pt;z-index:251658243;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" filled="f" stroked="f">
                    <v:textbox>
                      <w:txbxContent>
                        <w:p w14:paraId="308D1BD1" w14:textId="77777777" w:rsidR="00367D73" w:rsidRPr="00480F4E" w:rsidRDefault="00367D73" w:rsidP="00367D73">
                          <w:pPr>
                            <w:jc w:val="center"/>
                            <w:rPr>
                              <w:b/>
                              <w:color w:val="808080" w:themeColor="background1" w:themeShade="80"/>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480F4E">
                            <w:rPr>
                              <w:rFonts w:ascii="Twinkl Cursive Unlooped" w:eastAsiaTheme="minorEastAsia" w:hAnsi="Twinkl Cursive Unlooped" w:cs="Calibri"/>
                              <w:b/>
                              <w:bCs/>
                              <w:color w:val="2E74B5" w:themeColor="accent1" w:themeShade="BF"/>
                              <w:kern w:val="24"/>
                              <w:sz w:val="36"/>
                              <w:szCs w:val="36"/>
                              <w:lang w:eastAsia="en-GB"/>
                            </w:rPr>
                            <w:t>Luke 1:37 "For with GOD nothing shall be impossible”</w:t>
                          </w:r>
                        </w:p>
                        <w:p w14:paraId="3070F7EB" w14:textId="77777777" w:rsidR="00367D73" w:rsidRPr="00652FBE" w:rsidRDefault="00367D73" w:rsidP="00367D73">
                          <w:pPr>
                            <w:jc w:val="center"/>
                            <w:rPr>
                              <w:b/>
                              <w:color w:val="808080" w:themeColor="background1" w:themeShade="80"/>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txbxContent>
                    </v:textbox>
                    <w10:wrap anchorx="margin"/>
                  </v:shape>
                </w:pict>
              </mc:Fallback>
            </mc:AlternateContent>
          </w:r>
        </w:p>
      </w:sdtContent>
    </w:sdt>
    <w:p w14:paraId="4C3889FE" w14:textId="6EE92BBE" w:rsidR="009A7FB1" w:rsidRDefault="009A7FB1" w:rsidP="009813D7">
      <w:pPr>
        <w:spacing w:after="0" w:line="240" w:lineRule="auto"/>
        <w:jc w:val="center"/>
        <w:textAlignment w:val="top"/>
        <w:rPr>
          <w:rFonts w:ascii="Twinkl Cursive Looped" w:eastAsiaTheme="minorEastAsia" w:hAnsi="Twinkl Cursive Looped" w:cstheme="majorHAnsi"/>
          <w:b/>
          <w:bCs/>
          <w:color w:val="000000" w:themeColor="text1"/>
          <w:kern w:val="24"/>
          <w:sz w:val="24"/>
          <w:szCs w:val="24"/>
          <w:u w:val="single"/>
        </w:rPr>
      </w:pPr>
    </w:p>
    <w:p w14:paraId="5872D618" w14:textId="546741AC" w:rsidR="009A7FB1" w:rsidRDefault="009A7FB1" w:rsidP="009813D7">
      <w:pPr>
        <w:spacing w:after="0" w:line="240" w:lineRule="auto"/>
        <w:jc w:val="center"/>
        <w:textAlignment w:val="top"/>
        <w:rPr>
          <w:rFonts w:ascii="Twinkl Cursive Looped" w:eastAsiaTheme="minorEastAsia" w:hAnsi="Twinkl Cursive Looped" w:cstheme="majorHAnsi"/>
          <w:b/>
          <w:bCs/>
          <w:color w:val="000000" w:themeColor="text1"/>
          <w:kern w:val="24"/>
          <w:sz w:val="24"/>
          <w:szCs w:val="24"/>
          <w:u w:val="single"/>
        </w:rPr>
      </w:pPr>
    </w:p>
    <w:p w14:paraId="22E18E5C" w14:textId="060C9F19" w:rsidR="00577C6F" w:rsidRPr="00367D73" w:rsidRDefault="00577C6F" w:rsidP="00367D73">
      <w:pPr>
        <w:rPr>
          <w:rFonts w:ascii="Twinkl Cursive Looped" w:hAnsi="Twinkl Cursive Looped" w:cstheme="majorHAnsi"/>
          <w:b/>
          <w:color w:val="000000" w:themeColor="text1"/>
          <w:sz w:val="24"/>
          <w:szCs w:val="24"/>
          <w:u w:val="single"/>
        </w:rPr>
      </w:pPr>
    </w:p>
    <w:p w14:paraId="2A6E01D5" w14:textId="7B0C7DA0" w:rsidR="00D93D7C" w:rsidRPr="00367D73" w:rsidRDefault="0070735E" w:rsidP="009813D7">
      <w:pPr>
        <w:jc w:val="center"/>
        <w:rPr>
          <w:rFonts w:ascii="Twinkl Cursive Looped" w:hAnsi="Twinkl Cursive Looped" w:cstheme="majorHAnsi"/>
          <w:b/>
          <w:color w:val="000000" w:themeColor="text1"/>
          <w:sz w:val="24"/>
          <w:szCs w:val="24"/>
          <w:u w:val="single"/>
        </w:rPr>
      </w:pPr>
      <w:r w:rsidRPr="00367D73">
        <w:rPr>
          <w:rFonts w:ascii="Twinkl Cursive Looped" w:hAnsi="Twinkl Cursive Looped" w:cstheme="majorHAnsi"/>
          <w:b/>
          <w:color w:val="000000" w:themeColor="text1"/>
          <w:sz w:val="24"/>
          <w:szCs w:val="24"/>
          <w:u w:val="single"/>
        </w:rPr>
        <w:lastRenderedPageBreak/>
        <w:t xml:space="preserve">What is </w:t>
      </w:r>
      <w:r w:rsidR="00BB586A">
        <w:rPr>
          <w:rFonts w:ascii="Twinkl Cursive Looped" w:hAnsi="Twinkl Cursive Looped" w:cstheme="majorHAnsi"/>
          <w:b/>
          <w:color w:val="000000" w:themeColor="text1"/>
          <w:sz w:val="24"/>
          <w:szCs w:val="24"/>
          <w:u w:val="single"/>
        </w:rPr>
        <w:t>Computing</w:t>
      </w:r>
      <w:r w:rsidR="00D93D7C" w:rsidRPr="00367D73">
        <w:rPr>
          <w:rFonts w:ascii="Twinkl Cursive Looped" w:hAnsi="Twinkl Cursive Looped" w:cstheme="majorHAnsi"/>
          <w:b/>
          <w:color w:val="000000" w:themeColor="text1"/>
          <w:sz w:val="24"/>
          <w:szCs w:val="24"/>
          <w:u w:val="single"/>
        </w:rPr>
        <w:t>?</w:t>
      </w:r>
    </w:p>
    <w:p w14:paraId="0AD2AE30" w14:textId="77777777" w:rsidR="00D93D7C" w:rsidRPr="00367D73" w:rsidRDefault="00D93D7C" w:rsidP="00D93D7C">
      <w:pPr>
        <w:rPr>
          <w:rFonts w:ascii="Twinkl Cursive Looped" w:hAnsi="Twinkl Cursive Looped" w:cstheme="majorHAnsi"/>
          <w:color w:val="000000" w:themeColor="text1"/>
          <w:sz w:val="24"/>
          <w:szCs w:val="24"/>
          <w:u w:val="single"/>
        </w:rPr>
      </w:pPr>
      <w:r w:rsidRPr="00367D73">
        <w:rPr>
          <w:rFonts w:ascii="Twinkl Cursive Looped" w:hAnsi="Twinkl Cursive Looped" w:cstheme="majorHAnsi"/>
          <w:color w:val="000000" w:themeColor="text1"/>
          <w:sz w:val="24"/>
          <w:szCs w:val="24"/>
          <w:u w:val="single"/>
        </w:rPr>
        <w:t>Introduction</w:t>
      </w:r>
    </w:p>
    <w:p w14:paraId="531A8CA5" w14:textId="44C4F1A4" w:rsidR="009F2DA4" w:rsidRPr="009F2DA4" w:rsidRDefault="009F2DA4" w:rsidP="009F2DA4">
      <w:pPr>
        <w:rPr>
          <w:rFonts w:ascii="Twinkl Cursive Looped" w:hAnsi="Twinkl Cursive Looped" w:cstheme="majorHAnsi"/>
          <w:color w:val="000000" w:themeColor="text1"/>
          <w:sz w:val="24"/>
          <w:szCs w:val="24"/>
        </w:rPr>
      </w:pPr>
      <w:r w:rsidRPr="009F2DA4">
        <w:rPr>
          <w:rFonts w:ascii="Twinkl Cursive Looped" w:hAnsi="Twinkl Cursive Looped" w:cstheme="majorHAnsi"/>
          <w:color w:val="000000" w:themeColor="text1"/>
          <w:sz w:val="24"/>
          <w:szCs w:val="24"/>
        </w:rPr>
        <w:t>A high-quality computing education equips pupils to use computational thinking and</w:t>
      </w:r>
      <w:r>
        <w:rPr>
          <w:rFonts w:ascii="Twinkl Cursive Looped" w:hAnsi="Twinkl Cursive Looped" w:cstheme="majorHAnsi"/>
          <w:color w:val="000000" w:themeColor="text1"/>
          <w:sz w:val="24"/>
          <w:szCs w:val="24"/>
        </w:rPr>
        <w:t xml:space="preserve"> </w:t>
      </w:r>
      <w:r w:rsidRPr="009F2DA4">
        <w:rPr>
          <w:rFonts w:ascii="Twinkl Cursive Looped" w:hAnsi="Twinkl Cursive Looped" w:cstheme="majorHAnsi"/>
          <w:color w:val="000000" w:themeColor="text1"/>
          <w:sz w:val="24"/>
          <w:szCs w:val="24"/>
        </w:rPr>
        <w:t>creativity to understand and change the world. Computing has deep links with</w:t>
      </w:r>
      <w:r>
        <w:rPr>
          <w:rFonts w:ascii="Twinkl Cursive Looped" w:hAnsi="Twinkl Cursive Looped" w:cstheme="majorHAnsi"/>
          <w:color w:val="000000" w:themeColor="text1"/>
          <w:sz w:val="24"/>
          <w:szCs w:val="24"/>
        </w:rPr>
        <w:t xml:space="preserve"> </w:t>
      </w:r>
      <w:r w:rsidRPr="009F2DA4">
        <w:rPr>
          <w:rFonts w:ascii="Twinkl Cursive Looped" w:hAnsi="Twinkl Cursive Looped" w:cstheme="majorHAnsi"/>
          <w:color w:val="000000" w:themeColor="text1"/>
          <w:sz w:val="24"/>
          <w:szCs w:val="24"/>
        </w:rPr>
        <w:t>mathematics, science, and design and technology, and provides insights into both natural</w:t>
      </w:r>
      <w:r>
        <w:rPr>
          <w:rFonts w:ascii="Twinkl Cursive Looped" w:hAnsi="Twinkl Cursive Looped" w:cstheme="majorHAnsi"/>
          <w:color w:val="000000" w:themeColor="text1"/>
          <w:sz w:val="24"/>
          <w:szCs w:val="24"/>
        </w:rPr>
        <w:t xml:space="preserve"> </w:t>
      </w:r>
      <w:r w:rsidRPr="009F2DA4">
        <w:rPr>
          <w:rFonts w:ascii="Twinkl Cursive Looped" w:hAnsi="Twinkl Cursive Looped" w:cstheme="majorHAnsi"/>
          <w:color w:val="000000" w:themeColor="text1"/>
          <w:sz w:val="24"/>
          <w:szCs w:val="24"/>
        </w:rPr>
        <w:t>and artificial systems. The core of computing is computer science, in which pupils are</w:t>
      </w:r>
      <w:r>
        <w:rPr>
          <w:rFonts w:ascii="Twinkl Cursive Looped" w:hAnsi="Twinkl Cursive Looped" w:cstheme="majorHAnsi"/>
          <w:color w:val="000000" w:themeColor="text1"/>
          <w:sz w:val="24"/>
          <w:szCs w:val="24"/>
        </w:rPr>
        <w:t xml:space="preserve"> </w:t>
      </w:r>
      <w:r w:rsidRPr="009F2DA4">
        <w:rPr>
          <w:rFonts w:ascii="Twinkl Cursive Looped" w:hAnsi="Twinkl Cursive Looped" w:cstheme="majorHAnsi"/>
          <w:color w:val="000000" w:themeColor="text1"/>
          <w:sz w:val="24"/>
          <w:szCs w:val="24"/>
        </w:rPr>
        <w:t>taught the principles of information and computation, how digital systems work, and how to</w:t>
      </w:r>
      <w:r>
        <w:rPr>
          <w:rFonts w:ascii="Twinkl Cursive Looped" w:hAnsi="Twinkl Cursive Looped" w:cstheme="majorHAnsi"/>
          <w:color w:val="000000" w:themeColor="text1"/>
          <w:sz w:val="24"/>
          <w:szCs w:val="24"/>
        </w:rPr>
        <w:t xml:space="preserve"> </w:t>
      </w:r>
      <w:r w:rsidRPr="009F2DA4">
        <w:rPr>
          <w:rFonts w:ascii="Twinkl Cursive Looped" w:hAnsi="Twinkl Cursive Looped" w:cstheme="majorHAnsi"/>
          <w:color w:val="000000" w:themeColor="text1"/>
          <w:sz w:val="24"/>
          <w:szCs w:val="24"/>
        </w:rPr>
        <w:t>put this knowledge to use through programming. Building on this knowledge and</w:t>
      </w:r>
      <w:r>
        <w:rPr>
          <w:rFonts w:ascii="Twinkl Cursive Looped" w:hAnsi="Twinkl Cursive Looped" w:cstheme="majorHAnsi"/>
          <w:color w:val="000000" w:themeColor="text1"/>
          <w:sz w:val="24"/>
          <w:szCs w:val="24"/>
        </w:rPr>
        <w:t xml:space="preserve"> </w:t>
      </w:r>
      <w:r w:rsidRPr="009F2DA4">
        <w:rPr>
          <w:rFonts w:ascii="Twinkl Cursive Looped" w:hAnsi="Twinkl Cursive Looped" w:cstheme="majorHAnsi"/>
          <w:color w:val="000000" w:themeColor="text1"/>
          <w:sz w:val="24"/>
          <w:szCs w:val="24"/>
        </w:rPr>
        <w:t>understanding, pupils are equipped to use information technology to create programs,</w:t>
      </w:r>
      <w:r>
        <w:rPr>
          <w:rFonts w:ascii="Twinkl Cursive Looped" w:hAnsi="Twinkl Cursive Looped" w:cstheme="majorHAnsi"/>
          <w:color w:val="000000" w:themeColor="text1"/>
          <w:sz w:val="24"/>
          <w:szCs w:val="24"/>
        </w:rPr>
        <w:t xml:space="preserve"> </w:t>
      </w:r>
      <w:r w:rsidRPr="009F2DA4">
        <w:rPr>
          <w:rFonts w:ascii="Twinkl Cursive Looped" w:hAnsi="Twinkl Cursive Looped" w:cstheme="majorHAnsi"/>
          <w:color w:val="000000" w:themeColor="text1"/>
          <w:sz w:val="24"/>
          <w:szCs w:val="24"/>
        </w:rPr>
        <w:t>systems and a range of content. Computing also ensures that pupils become digitally</w:t>
      </w:r>
      <w:r>
        <w:rPr>
          <w:rFonts w:ascii="Twinkl Cursive Looped" w:hAnsi="Twinkl Cursive Looped" w:cstheme="majorHAnsi"/>
          <w:color w:val="000000" w:themeColor="text1"/>
          <w:sz w:val="24"/>
          <w:szCs w:val="24"/>
        </w:rPr>
        <w:t xml:space="preserve"> </w:t>
      </w:r>
      <w:r w:rsidRPr="009F2DA4">
        <w:rPr>
          <w:rFonts w:ascii="Twinkl Cursive Looped" w:hAnsi="Twinkl Cursive Looped" w:cstheme="majorHAnsi"/>
          <w:color w:val="000000" w:themeColor="text1"/>
          <w:sz w:val="24"/>
          <w:szCs w:val="24"/>
        </w:rPr>
        <w:t>literate – able to use, and express themselves and develop their ideas through, information</w:t>
      </w:r>
      <w:r>
        <w:rPr>
          <w:rFonts w:ascii="Twinkl Cursive Looped" w:hAnsi="Twinkl Cursive Looped" w:cstheme="majorHAnsi"/>
          <w:color w:val="000000" w:themeColor="text1"/>
          <w:sz w:val="24"/>
          <w:szCs w:val="24"/>
        </w:rPr>
        <w:t xml:space="preserve"> </w:t>
      </w:r>
      <w:r w:rsidRPr="009F2DA4">
        <w:rPr>
          <w:rFonts w:ascii="Twinkl Cursive Looped" w:hAnsi="Twinkl Cursive Looped" w:cstheme="majorHAnsi"/>
          <w:color w:val="000000" w:themeColor="text1"/>
          <w:sz w:val="24"/>
          <w:szCs w:val="24"/>
        </w:rPr>
        <w:t>and communication technology – at a level suitable for the future workplace and as active</w:t>
      </w:r>
      <w:r>
        <w:rPr>
          <w:rFonts w:ascii="Twinkl Cursive Looped" w:hAnsi="Twinkl Cursive Looped" w:cstheme="majorHAnsi"/>
          <w:color w:val="000000" w:themeColor="text1"/>
          <w:sz w:val="24"/>
          <w:szCs w:val="24"/>
        </w:rPr>
        <w:t xml:space="preserve"> </w:t>
      </w:r>
      <w:r w:rsidRPr="009F2DA4">
        <w:rPr>
          <w:rFonts w:ascii="Twinkl Cursive Looped" w:hAnsi="Twinkl Cursive Looped" w:cstheme="majorHAnsi"/>
          <w:color w:val="000000" w:themeColor="text1"/>
          <w:sz w:val="24"/>
          <w:szCs w:val="24"/>
        </w:rPr>
        <w:t>participants in a digital world.</w:t>
      </w:r>
    </w:p>
    <w:p w14:paraId="3C927480" w14:textId="77777777" w:rsidR="009F2DA4" w:rsidRPr="009F2DA4" w:rsidRDefault="009F2DA4" w:rsidP="009F2DA4">
      <w:pPr>
        <w:rPr>
          <w:rFonts w:ascii="Twinkl Cursive Looped" w:hAnsi="Twinkl Cursive Looped" w:cstheme="majorHAnsi"/>
          <w:b/>
          <w:bCs/>
          <w:color w:val="000000" w:themeColor="text1"/>
          <w:sz w:val="24"/>
          <w:szCs w:val="24"/>
          <w:u w:val="single"/>
        </w:rPr>
      </w:pPr>
      <w:r w:rsidRPr="009F2DA4">
        <w:rPr>
          <w:rFonts w:ascii="Twinkl Cursive Looped" w:hAnsi="Twinkl Cursive Looped" w:cstheme="majorHAnsi"/>
          <w:b/>
          <w:bCs/>
          <w:color w:val="000000" w:themeColor="text1"/>
          <w:sz w:val="24"/>
          <w:szCs w:val="24"/>
          <w:u w:val="single"/>
        </w:rPr>
        <w:t>Aims</w:t>
      </w:r>
    </w:p>
    <w:p w14:paraId="5B440FD0" w14:textId="77777777" w:rsidR="009F2DA4" w:rsidRDefault="009F2DA4" w:rsidP="009F2DA4">
      <w:pPr>
        <w:rPr>
          <w:rFonts w:ascii="Twinkl Cursive Looped" w:hAnsi="Twinkl Cursive Looped" w:cstheme="majorHAnsi"/>
          <w:color w:val="000000" w:themeColor="text1"/>
          <w:sz w:val="24"/>
          <w:szCs w:val="24"/>
        </w:rPr>
      </w:pPr>
      <w:r w:rsidRPr="009F2DA4">
        <w:rPr>
          <w:rFonts w:ascii="Twinkl Cursive Looped" w:hAnsi="Twinkl Cursive Looped" w:cstheme="majorHAnsi"/>
          <w:color w:val="000000" w:themeColor="text1"/>
          <w:sz w:val="24"/>
          <w:szCs w:val="24"/>
        </w:rPr>
        <w:t>The national curriculum for computing aims to ensure that all pupils:</w:t>
      </w:r>
    </w:p>
    <w:p w14:paraId="1C2131F5" w14:textId="77777777" w:rsidR="009F2DA4" w:rsidRDefault="009F2DA4" w:rsidP="003551D8">
      <w:pPr>
        <w:pStyle w:val="ListParagraph"/>
        <w:numPr>
          <w:ilvl w:val="0"/>
          <w:numId w:val="14"/>
        </w:numPr>
        <w:rPr>
          <w:rFonts w:ascii="Twinkl Cursive Looped" w:hAnsi="Twinkl Cursive Looped" w:cstheme="majorHAnsi"/>
          <w:color w:val="000000" w:themeColor="text1"/>
          <w:sz w:val="24"/>
          <w:szCs w:val="24"/>
        </w:rPr>
      </w:pPr>
      <w:r w:rsidRPr="009F2DA4">
        <w:rPr>
          <w:rFonts w:ascii="Twinkl Cursive Looped" w:hAnsi="Twinkl Cursive Looped" w:cstheme="majorHAnsi"/>
          <w:color w:val="000000" w:themeColor="text1"/>
          <w:sz w:val="24"/>
          <w:szCs w:val="24"/>
        </w:rPr>
        <w:t>can understand and apply the fundamental principles and concepts of computer science, including abstraction, logic, algorithms and data representation</w:t>
      </w:r>
      <w:r w:rsidRPr="009F2DA4">
        <w:rPr>
          <w:rFonts w:ascii="Twinkl Cursive Looped" w:hAnsi="Twinkl Cursive Looped" w:cstheme="majorHAnsi"/>
          <w:color w:val="000000" w:themeColor="text1"/>
          <w:sz w:val="24"/>
          <w:szCs w:val="24"/>
        </w:rPr>
        <w:t xml:space="preserve"> </w:t>
      </w:r>
    </w:p>
    <w:p w14:paraId="4BBB66C5" w14:textId="77777777" w:rsidR="004820EC" w:rsidRDefault="009F2DA4" w:rsidP="00AF4F82">
      <w:pPr>
        <w:pStyle w:val="ListParagraph"/>
        <w:numPr>
          <w:ilvl w:val="0"/>
          <w:numId w:val="14"/>
        </w:numPr>
        <w:rPr>
          <w:rFonts w:ascii="Twinkl Cursive Looped" w:hAnsi="Twinkl Cursive Looped" w:cstheme="majorHAnsi"/>
          <w:color w:val="000000" w:themeColor="text1"/>
          <w:sz w:val="24"/>
          <w:szCs w:val="24"/>
        </w:rPr>
      </w:pPr>
      <w:r w:rsidRPr="004820EC">
        <w:rPr>
          <w:rFonts w:ascii="Twinkl Cursive Looped" w:hAnsi="Twinkl Cursive Looped" w:cstheme="majorHAnsi"/>
          <w:color w:val="000000" w:themeColor="text1"/>
          <w:sz w:val="24"/>
          <w:szCs w:val="24"/>
        </w:rPr>
        <w:t>can analyse problems in computational terms, and have repeated practical experience</w:t>
      </w:r>
      <w:r w:rsidR="004820EC" w:rsidRPr="004820EC">
        <w:rPr>
          <w:rFonts w:ascii="Twinkl Cursive Looped" w:hAnsi="Twinkl Cursive Looped" w:cstheme="majorHAnsi"/>
          <w:color w:val="000000" w:themeColor="text1"/>
          <w:sz w:val="24"/>
          <w:szCs w:val="24"/>
        </w:rPr>
        <w:t xml:space="preserve"> </w:t>
      </w:r>
      <w:r w:rsidRPr="004820EC">
        <w:rPr>
          <w:rFonts w:ascii="Twinkl Cursive Looped" w:hAnsi="Twinkl Cursive Looped" w:cstheme="majorHAnsi"/>
          <w:color w:val="000000" w:themeColor="text1"/>
          <w:sz w:val="24"/>
          <w:szCs w:val="24"/>
        </w:rPr>
        <w:t xml:space="preserve">of writing computer programs </w:t>
      </w:r>
      <w:proofErr w:type="gramStart"/>
      <w:r w:rsidRPr="004820EC">
        <w:rPr>
          <w:rFonts w:ascii="Twinkl Cursive Looped" w:hAnsi="Twinkl Cursive Looped" w:cstheme="majorHAnsi"/>
          <w:color w:val="000000" w:themeColor="text1"/>
          <w:sz w:val="24"/>
          <w:szCs w:val="24"/>
        </w:rPr>
        <w:t>in order to</w:t>
      </w:r>
      <w:proofErr w:type="gramEnd"/>
      <w:r w:rsidRPr="004820EC">
        <w:rPr>
          <w:rFonts w:ascii="Twinkl Cursive Looped" w:hAnsi="Twinkl Cursive Looped" w:cstheme="majorHAnsi"/>
          <w:color w:val="000000" w:themeColor="text1"/>
          <w:sz w:val="24"/>
          <w:szCs w:val="24"/>
        </w:rPr>
        <w:t xml:space="preserve"> solve such problems</w:t>
      </w:r>
    </w:p>
    <w:p w14:paraId="19DDF731" w14:textId="77777777" w:rsidR="004820EC" w:rsidRDefault="009F2DA4" w:rsidP="00226E5B">
      <w:pPr>
        <w:pStyle w:val="ListParagraph"/>
        <w:numPr>
          <w:ilvl w:val="0"/>
          <w:numId w:val="14"/>
        </w:numPr>
        <w:rPr>
          <w:rFonts w:ascii="Twinkl Cursive Looped" w:hAnsi="Twinkl Cursive Looped" w:cstheme="majorHAnsi"/>
          <w:color w:val="000000" w:themeColor="text1"/>
          <w:sz w:val="24"/>
          <w:szCs w:val="24"/>
        </w:rPr>
      </w:pPr>
      <w:r w:rsidRPr="004820EC">
        <w:rPr>
          <w:rFonts w:ascii="Twinkl Cursive Looped" w:hAnsi="Twinkl Cursive Looped" w:cstheme="majorHAnsi"/>
          <w:color w:val="000000" w:themeColor="text1"/>
          <w:sz w:val="24"/>
          <w:szCs w:val="24"/>
        </w:rPr>
        <w:t>can evaluate and apply information technology, including new or unfamiliar</w:t>
      </w:r>
      <w:r w:rsidR="004820EC" w:rsidRPr="004820EC">
        <w:rPr>
          <w:rFonts w:ascii="Twinkl Cursive Looped" w:hAnsi="Twinkl Cursive Looped" w:cstheme="majorHAnsi"/>
          <w:color w:val="000000" w:themeColor="text1"/>
          <w:sz w:val="24"/>
          <w:szCs w:val="24"/>
        </w:rPr>
        <w:t xml:space="preserve"> </w:t>
      </w:r>
      <w:r w:rsidRPr="004820EC">
        <w:rPr>
          <w:rFonts w:ascii="Twinkl Cursive Looped" w:hAnsi="Twinkl Cursive Looped" w:cstheme="majorHAnsi"/>
          <w:color w:val="000000" w:themeColor="text1"/>
          <w:sz w:val="24"/>
          <w:szCs w:val="24"/>
        </w:rPr>
        <w:t>technologies, analytically to solve problems</w:t>
      </w:r>
    </w:p>
    <w:p w14:paraId="2F24C899" w14:textId="1D136394" w:rsidR="009813D7" w:rsidRPr="004820EC" w:rsidRDefault="009F2DA4" w:rsidP="000C1F0D">
      <w:pPr>
        <w:pStyle w:val="ListParagraph"/>
        <w:numPr>
          <w:ilvl w:val="0"/>
          <w:numId w:val="14"/>
        </w:numPr>
        <w:rPr>
          <w:rFonts w:ascii="Twinkl Cursive Looped" w:hAnsi="Twinkl Cursive Looped" w:cstheme="majorHAnsi"/>
          <w:color w:val="000000" w:themeColor="text1"/>
          <w:sz w:val="24"/>
          <w:szCs w:val="24"/>
          <w:u w:val="single"/>
        </w:rPr>
      </w:pPr>
      <w:r w:rsidRPr="004820EC">
        <w:rPr>
          <w:rFonts w:ascii="Twinkl Cursive Looped" w:hAnsi="Twinkl Cursive Looped" w:cstheme="majorHAnsi"/>
          <w:color w:val="000000" w:themeColor="text1"/>
          <w:sz w:val="24"/>
          <w:szCs w:val="24"/>
        </w:rPr>
        <w:t>are responsible, competent, confident and creative users of information and</w:t>
      </w:r>
      <w:r w:rsidR="004820EC">
        <w:rPr>
          <w:rFonts w:ascii="Twinkl Cursive Looped" w:hAnsi="Twinkl Cursive Looped" w:cstheme="majorHAnsi"/>
          <w:color w:val="000000" w:themeColor="text1"/>
          <w:sz w:val="24"/>
          <w:szCs w:val="24"/>
        </w:rPr>
        <w:t xml:space="preserve"> </w:t>
      </w:r>
      <w:r w:rsidRPr="004820EC">
        <w:rPr>
          <w:rFonts w:ascii="Twinkl Cursive Looped" w:hAnsi="Twinkl Cursive Looped" w:cstheme="majorHAnsi"/>
          <w:color w:val="000000" w:themeColor="text1"/>
          <w:sz w:val="24"/>
          <w:szCs w:val="24"/>
        </w:rPr>
        <w:t>communication technology.</w:t>
      </w:r>
    </w:p>
    <w:p w14:paraId="1B28BD87" w14:textId="77777777" w:rsidR="009A7FB1" w:rsidRPr="00367D73" w:rsidRDefault="009A7FB1" w:rsidP="00D93D7C">
      <w:pPr>
        <w:rPr>
          <w:rFonts w:ascii="Twinkl Cursive Looped" w:hAnsi="Twinkl Cursive Looped" w:cstheme="majorHAnsi"/>
          <w:color w:val="000000" w:themeColor="text1"/>
          <w:sz w:val="24"/>
          <w:szCs w:val="24"/>
          <w:u w:val="single"/>
        </w:rPr>
      </w:pPr>
    </w:p>
    <w:p w14:paraId="78760733" w14:textId="5616CC1F" w:rsidR="00B3016A" w:rsidRPr="00367D73" w:rsidRDefault="00DB1F0D">
      <w:pPr>
        <w:rPr>
          <w:rFonts w:ascii="Twinkl Cursive Looped" w:hAnsi="Twinkl Cursive Looped" w:cstheme="majorHAnsi"/>
          <w:b/>
          <w:color w:val="000000" w:themeColor="text1"/>
          <w:sz w:val="24"/>
          <w:szCs w:val="24"/>
          <w:u w:val="single"/>
        </w:rPr>
      </w:pPr>
      <w:r w:rsidRPr="00367D73">
        <w:rPr>
          <w:rFonts w:ascii="Twinkl Cursive Looped" w:hAnsi="Twinkl Cursive Looped" w:cstheme="majorHAnsi"/>
          <w:b/>
          <w:color w:val="000000" w:themeColor="text1"/>
          <w:sz w:val="24"/>
          <w:szCs w:val="24"/>
          <w:u w:val="single"/>
        </w:rPr>
        <w:t>Intent</w:t>
      </w:r>
    </w:p>
    <w:p w14:paraId="12280B5D" w14:textId="77777777" w:rsidR="00FB00FE" w:rsidRDefault="0070735E" w:rsidP="7562D980">
      <w:pPr>
        <w:spacing w:before="100" w:after="100"/>
        <w:jc w:val="both"/>
        <w:rPr>
          <w:rFonts w:ascii="Twinkl Cursive Looped" w:hAnsi="Twinkl Cursive Looped" w:cstheme="majorBidi"/>
          <w:color w:val="000000" w:themeColor="text1"/>
          <w:sz w:val="24"/>
          <w:szCs w:val="24"/>
          <w:highlight w:val="yellow"/>
        </w:rPr>
      </w:pPr>
      <w:r w:rsidRPr="00543459">
        <w:rPr>
          <w:rFonts w:ascii="Twinkl Cursive Looped" w:hAnsi="Twinkl Cursive Looped" w:cstheme="majorBidi"/>
          <w:color w:val="000000" w:themeColor="text1"/>
          <w:sz w:val="24"/>
          <w:szCs w:val="24"/>
          <w:highlight w:val="yellow"/>
        </w:rPr>
        <w:t xml:space="preserve">The </w:t>
      </w:r>
      <w:r w:rsidR="00BB586A" w:rsidRPr="00543459">
        <w:rPr>
          <w:rFonts w:ascii="Twinkl Cursive Looped" w:hAnsi="Twinkl Cursive Looped" w:cstheme="majorBidi"/>
          <w:color w:val="000000" w:themeColor="text1"/>
          <w:sz w:val="24"/>
          <w:szCs w:val="24"/>
          <w:highlight w:val="yellow"/>
        </w:rPr>
        <w:t>Computing</w:t>
      </w:r>
      <w:r w:rsidRPr="00543459">
        <w:rPr>
          <w:rFonts w:ascii="Twinkl Cursive Looped" w:hAnsi="Twinkl Cursive Looped" w:cstheme="majorBidi"/>
          <w:color w:val="000000" w:themeColor="text1"/>
          <w:sz w:val="24"/>
          <w:szCs w:val="24"/>
          <w:highlight w:val="yellow"/>
        </w:rPr>
        <w:t xml:space="preserve"> curriculum at </w:t>
      </w:r>
      <w:r w:rsidR="00A93C24" w:rsidRPr="00543459">
        <w:rPr>
          <w:rFonts w:ascii="Twinkl Cursive Looped" w:hAnsi="Twinkl Cursive Looped" w:cstheme="majorBidi"/>
          <w:color w:val="000000" w:themeColor="text1"/>
          <w:sz w:val="24"/>
          <w:szCs w:val="24"/>
          <w:highlight w:val="yellow"/>
        </w:rPr>
        <w:t xml:space="preserve">St </w:t>
      </w:r>
      <w:r w:rsidR="35A6A1FD" w:rsidRPr="00543459">
        <w:rPr>
          <w:rFonts w:ascii="Twinkl Cursive Looped" w:hAnsi="Twinkl Cursive Looped" w:cstheme="majorBidi"/>
          <w:color w:val="000000" w:themeColor="text1"/>
          <w:sz w:val="24"/>
          <w:szCs w:val="24"/>
          <w:highlight w:val="yellow"/>
        </w:rPr>
        <w:t>Stephen’s CE</w:t>
      </w:r>
      <w:r w:rsidRPr="00543459">
        <w:rPr>
          <w:rFonts w:ascii="Twinkl Cursive Looped" w:hAnsi="Twinkl Cursive Looped" w:cstheme="majorBidi"/>
          <w:color w:val="000000" w:themeColor="text1"/>
          <w:sz w:val="24"/>
          <w:szCs w:val="24"/>
          <w:highlight w:val="yellow"/>
        </w:rPr>
        <w:t xml:space="preserve"> intends to inspire a curiosity and fascination about the world in which we live in.  We </w:t>
      </w:r>
      <w:r w:rsidR="00EC4D6D" w:rsidRPr="00543459">
        <w:rPr>
          <w:rFonts w:ascii="Twinkl Cursive Looped" w:hAnsi="Twinkl Cursive Looped" w:cstheme="majorBidi"/>
          <w:color w:val="000000" w:themeColor="text1"/>
          <w:sz w:val="24"/>
          <w:szCs w:val="24"/>
          <w:highlight w:val="yellow"/>
        </w:rPr>
        <w:t>will</w:t>
      </w:r>
      <w:r w:rsidRPr="00543459">
        <w:rPr>
          <w:rFonts w:ascii="Twinkl Cursive Looped" w:hAnsi="Twinkl Cursive Looped" w:cstheme="majorBidi"/>
          <w:color w:val="000000" w:themeColor="text1"/>
          <w:sz w:val="24"/>
          <w:szCs w:val="24"/>
          <w:highlight w:val="yellow"/>
        </w:rPr>
        <w:t xml:space="preserve"> equip the children with knowledge about diverse places, people, resources and natural and human environments, together with a deep understanding of the Earth’s key physical and human processes.  </w:t>
      </w:r>
      <w:r w:rsidR="00A93C24" w:rsidRPr="00543459">
        <w:rPr>
          <w:rFonts w:ascii="Twinkl Cursive Looped" w:hAnsi="Twinkl Cursive Looped" w:cstheme="majorBidi"/>
          <w:color w:val="000000" w:themeColor="text1"/>
          <w:sz w:val="24"/>
          <w:szCs w:val="24"/>
          <w:highlight w:val="yellow"/>
        </w:rPr>
        <w:t xml:space="preserve">We have </w:t>
      </w:r>
      <w:r w:rsidRPr="00543459">
        <w:rPr>
          <w:rFonts w:ascii="Twinkl Cursive Looped" w:hAnsi="Twinkl Cursive Looped" w:cstheme="majorBidi"/>
          <w:color w:val="000000" w:themeColor="text1"/>
          <w:sz w:val="24"/>
          <w:szCs w:val="24"/>
          <w:highlight w:val="yellow"/>
        </w:rPr>
        <w:t xml:space="preserve">created a bespoke curriculum in </w:t>
      </w:r>
      <w:r w:rsidR="00BB586A" w:rsidRPr="00543459">
        <w:rPr>
          <w:rFonts w:ascii="Twinkl Cursive Looped" w:hAnsi="Twinkl Cursive Looped" w:cstheme="majorBidi"/>
          <w:color w:val="000000" w:themeColor="text1"/>
          <w:sz w:val="24"/>
          <w:szCs w:val="24"/>
          <w:highlight w:val="yellow"/>
        </w:rPr>
        <w:t>Computing</w:t>
      </w:r>
      <w:r w:rsidR="009940BA" w:rsidRPr="00543459">
        <w:rPr>
          <w:rFonts w:ascii="Twinkl Cursive Looped" w:hAnsi="Twinkl Cursive Looped" w:cstheme="majorBidi"/>
          <w:color w:val="000000" w:themeColor="text1"/>
          <w:sz w:val="24"/>
          <w:szCs w:val="24"/>
          <w:highlight w:val="yellow"/>
        </w:rPr>
        <w:t xml:space="preserve">, focusing on map skills, global issues and contrasting localities around the world.  </w:t>
      </w:r>
      <w:r w:rsidRPr="00543459">
        <w:rPr>
          <w:rFonts w:ascii="Twinkl Cursive Looped" w:hAnsi="Twinkl Cursive Looped" w:cstheme="majorBidi"/>
          <w:color w:val="000000" w:themeColor="text1"/>
          <w:sz w:val="24"/>
          <w:szCs w:val="24"/>
          <w:highlight w:val="yellow"/>
        </w:rPr>
        <w:t xml:space="preserve">The children will benefit from finding out about their local environment in relation to our country, continent and the world around them.  </w:t>
      </w:r>
      <w:r w:rsidR="00EC4D6D" w:rsidRPr="00543459">
        <w:rPr>
          <w:rFonts w:ascii="Twinkl Cursive Looped" w:hAnsi="Twinkl Cursive Looped" w:cstheme="majorBidi"/>
          <w:color w:val="000000" w:themeColor="text1"/>
          <w:sz w:val="24"/>
          <w:szCs w:val="24"/>
          <w:highlight w:val="yellow"/>
        </w:rPr>
        <w:t>In our</w:t>
      </w:r>
      <w:r w:rsidRPr="00543459">
        <w:rPr>
          <w:rFonts w:ascii="Twinkl Cursive Looped" w:hAnsi="Twinkl Cursive Looped" w:cstheme="majorBidi"/>
          <w:color w:val="000000" w:themeColor="text1"/>
          <w:sz w:val="24"/>
          <w:szCs w:val="24"/>
          <w:highlight w:val="yellow"/>
        </w:rPr>
        <w:t xml:space="preserve"> </w:t>
      </w:r>
      <w:r w:rsidR="00BB586A" w:rsidRPr="00543459">
        <w:rPr>
          <w:rFonts w:ascii="Twinkl Cursive Looped" w:hAnsi="Twinkl Cursive Looped" w:cstheme="majorBidi"/>
          <w:color w:val="000000" w:themeColor="text1"/>
          <w:sz w:val="24"/>
          <w:szCs w:val="24"/>
          <w:highlight w:val="yellow"/>
        </w:rPr>
        <w:t>Computing</w:t>
      </w:r>
      <w:r w:rsidRPr="00543459">
        <w:rPr>
          <w:rFonts w:ascii="Twinkl Cursive Looped" w:hAnsi="Twinkl Cursive Looped" w:cstheme="majorBidi"/>
          <w:color w:val="000000" w:themeColor="text1"/>
          <w:sz w:val="24"/>
          <w:szCs w:val="24"/>
          <w:highlight w:val="yellow"/>
        </w:rPr>
        <w:t xml:space="preserve"> </w:t>
      </w:r>
      <w:r w:rsidR="00EC4D6D" w:rsidRPr="00543459">
        <w:rPr>
          <w:rFonts w:ascii="Twinkl Cursive Looped" w:hAnsi="Twinkl Cursive Looped" w:cstheme="majorBidi"/>
          <w:color w:val="000000" w:themeColor="text1"/>
          <w:sz w:val="24"/>
          <w:szCs w:val="24"/>
          <w:highlight w:val="yellow"/>
        </w:rPr>
        <w:t xml:space="preserve">teaching, </w:t>
      </w:r>
      <w:r w:rsidRPr="00543459">
        <w:rPr>
          <w:rFonts w:ascii="Twinkl Cursive Looped" w:hAnsi="Twinkl Cursive Looped" w:cstheme="majorBidi"/>
          <w:color w:val="000000" w:themeColor="text1"/>
          <w:sz w:val="24"/>
          <w:szCs w:val="24"/>
          <w:highlight w:val="yellow"/>
        </w:rPr>
        <w:t xml:space="preserve">we will provide the children and parents with opportunities to experience and gain an interest in their immediate world and how </w:t>
      </w:r>
      <w:proofErr w:type="gramStart"/>
      <w:r w:rsidRPr="00543459">
        <w:rPr>
          <w:rFonts w:ascii="Twinkl Cursive Looped" w:hAnsi="Twinkl Cursive Looped" w:cstheme="majorBidi"/>
          <w:color w:val="000000" w:themeColor="text1"/>
          <w:sz w:val="24"/>
          <w:szCs w:val="24"/>
          <w:highlight w:val="yellow"/>
        </w:rPr>
        <w:t>this impacts</w:t>
      </w:r>
      <w:proofErr w:type="gramEnd"/>
      <w:r w:rsidRPr="00543459">
        <w:rPr>
          <w:rFonts w:ascii="Twinkl Cursive Looped" w:hAnsi="Twinkl Cursive Looped" w:cstheme="majorBidi"/>
          <w:color w:val="000000" w:themeColor="text1"/>
          <w:sz w:val="24"/>
          <w:szCs w:val="24"/>
          <w:highlight w:val="yellow"/>
        </w:rPr>
        <w:t xml:space="preserve"> on the wider world.  </w:t>
      </w:r>
    </w:p>
    <w:p w14:paraId="6D5AC376" w14:textId="4D331648" w:rsidR="00FB00FE" w:rsidRDefault="00FB00FE" w:rsidP="7562D980">
      <w:pPr>
        <w:spacing w:before="100" w:after="100"/>
        <w:jc w:val="both"/>
        <w:rPr>
          <w:rFonts w:ascii="Twinkl Cursive Looped" w:hAnsi="Twinkl Cursive Looped" w:cstheme="majorBidi"/>
          <w:color w:val="000000" w:themeColor="text1"/>
          <w:sz w:val="24"/>
          <w:szCs w:val="24"/>
          <w:highlight w:val="yellow"/>
        </w:rPr>
      </w:pPr>
      <w:r w:rsidRPr="00FB00FE">
        <w:rPr>
          <w:rFonts w:ascii="Twinkl Cursive Looped" w:hAnsi="Twinkl Cursive Looped" w:cstheme="majorBidi"/>
          <w:color w:val="000000" w:themeColor="text1"/>
          <w:sz w:val="24"/>
          <w:szCs w:val="24"/>
          <w:highlight w:val="yellow"/>
        </w:rPr>
        <w:t>At St. Stephen's</w:t>
      </w:r>
      <w:r>
        <w:rPr>
          <w:rFonts w:ascii="Twinkl Cursive Looped" w:hAnsi="Twinkl Cursive Looped" w:cstheme="majorBidi"/>
          <w:color w:val="000000" w:themeColor="text1"/>
          <w:sz w:val="24"/>
          <w:szCs w:val="24"/>
          <w:highlight w:val="yellow"/>
        </w:rPr>
        <w:t xml:space="preserve">, we use </w:t>
      </w:r>
      <w:r w:rsidRPr="00FB00FE">
        <w:rPr>
          <w:rFonts w:ascii="Twinkl Cursive Looped" w:hAnsi="Twinkl Cursive Looped" w:cstheme="majorBidi"/>
          <w:color w:val="000000" w:themeColor="text1"/>
          <w:sz w:val="24"/>
          <w:szCs w:val="24"/>
          <w:highlight w:val="yellow"/>
        </w:rPr>
        <w:t>the 'Teach Computing' Scheme of Work from the National Centre for Computing Education to deliver a comprehensive and structured Computing curriculum. This scheme provides clear progression and high-quality resources, ensuring that our lessons are engaging and effectively support the development of essential computing skills. By aligning with the latest educational standards and best practices, we ensure that our pupils receive a robust foundation in computer science, digital literacy, and information technology. The rationale for using this scheme lies in its flexibility and inclusivity, allowing us to cater to the diverse needs of our students while fostering creativity, problem-solving, and critical thinking skills essential for their future success in a technology-driven world.</w:t>
      </w:r>
    </w:p>
    <w:p w14:paraId="1ED542B8" w14:textId="77777777" w:rsidR="009E0C59" w:rsidRDefault="009E0C59" w:rsidP="00D15D6C">
      <w:pPr>
        <w:rPr>
          <w:rFonts w:ascii="Twinkl Cursive Looped" w:hAnsi="Twinkl Cursive Looped" w:cstheme="majorHAnsi"/>
          <w:color w:val="000000" w:themeColor="text1"/>
          <w:sz w:val="24"/>
          <w:szCs w:val="24"/>
        </w:rPr>
      </w:pPr>
    </w:p>
    <w:p w14:paraId="52825C6F" w14:textId="79CC5DBF" w:rsidR="00D15D6C" w:rsidRPr="00E82E9F" w:rsidRDefault="00D15D6C" w:rsidP="00D15D6C">
      <w:pPr>
        <w:rPr>
          <w:rFonts w:ascii="Twinkl Cursive Looped" w:hAnsi="Twinkl Cursive Looped" w:cstheme="majorHAnsi"/>
          <w:color w:val="000000" w:themeColor="text1"/>
          <w:sz w:val="24"/>
          <w:szCs w:val="24"/>
        </w:rPr>
      </w:pPr>
      <w:r w:rsidRPr="00E82E9F">
        <w:rPr>
          <w:rFonts w:ascii="Twinkl Cursive Looped" w:hAnsi="Twinkl Cursive Looped" w:cstheme="majorHAnsi"/>
          <w:color w:val="000000" w:themeColor="text1"/>
          <w:sz w:val="24"/>
          <w:szCs w:val="24"/>
        </w:rPr>
        <w:t xml:space="preserve">Best practice in </w:t>
      </w:r>
      <w:r w:rsidR="00BB586A">
        <w:rPr>
          <w:rFonts w:ascii="Twinkl Cursive Looped" w:hAnsi="Twinkl Cursive Looped" w:cstheme="majorHAnsi"/>
          <w:color w:val="000000" w:themeColor="text1"/>
          <w:sz w:val="24"/>
          <w:szCs w:val="24"/>
        </w:rPr>
        <w:t>Computing</w:t>
      </w:r>
      <w:r w:rsidRPr="00E82E9F">
        <w:rPr>
          <w:rFonts w:ascii="Twinkl Cursive Looped" w:hAnsi="Twinkl Cursive Looped" w:cstheme="majorHAnsi"/>
          <w:color w:val="000000" w:themeColor="text1"/>
          <w:sz w:val="24"/>
          <w:szCs w:val="24"/>
        </w:rPr>
        <w:t xml:space="preserve">, including quality examples of expectations are shared with teaching and support staff, prior to their teaching of </w:t>
      </w:r>
      <w:r w:rsidR="00BB586A">
        <w:rPr>
          <w:rFonts w:ascii="Twinkl Cursive Looped" w:hAnsi="Twinkl Cursive Looped" w:cstheme="majorHAnsi"/>
          <w:color w:val="000000" w:themeColor="text1"/>
          <w:sz w:val="24"/>
          <w:szCs w:val="24"/>
        </w:rPr>
        <w:t>Computing</w:t>
      </w:r>
      <w:r w:rsidRPr="00E82E9F">
        <w:rPr>
          <w:rFonts w:ascii="Twinkl Cursive Looped" w:hAnsi="Twinkl Cursive Looped" w:cstheme="majorHAnsi"/>
          <w:color w:val="000000" w:themeColor="text1"/>
          <w:sz w:val="24"/>
          <w:szCs w:val="24"/>
        </w:rPr>
        <w:t xml:space="preserve">. The document ‘What does best practice in </w:t>
      </w:r>
      <w:r w:rsidR="00BB586A">
        <w:rPr>
          <w:rFonts w:ascii="Twinkl Cursive Looped" w:hAnsi="Twinkl Cursive Looped" w:cstheme="majorHAnsi"/>
          <w:color w:val="000000" w:themeColor="text1"/>
          <w:sz w:val="24"/>
          <w:szCs w:val="24"/>
        </w:rPr>
        <w:t>Computing</w:t>
      </w:r>
      <w:r w:rsidRPr="00E82E9F">
        <w:rPr>
          <w:rFonts w:ascii="Twinkl Cursive Looped" w:hAnsi="Twinkl Cursive Looped" w:cstheme="majorHAnsi"/>
          <w:color w:val="000000" w:themeColor="text1"/>
          <w:sz w:val="24"/>
          <w:szCs w:val="24"/>
        </w:rPr>
        <w:t xml:space="preserve"> look like?’ can be found on the school’s shared drive, always available for teaching and support staff to access. </w:t>
      </w:r>
    </w:p>
    <w:p w14:paraId="745BF95A" w14:textId="77777777" w:rsidR="003222AC" w:rsidRPr="00367D73" w:rsidRDefault="003222AC" w:rsidP="003222AC">
      <w:pPr>
        <w:rPr>
          <w:rFonts w:ascii="Twinkl Cursive Looped" w:eastAsia="Times New Roman" w:hAnsi="Twinkl Cursive Looped" w:cstheme="majorHAnsi"/>
          <w:color w:val="000000" w:themeColor="text1"/>
          <w:sz w:val="24"/>
          <w:szCs w:val="24"/>
        </w:rPr>
      </w:pPr>
      <w:r w:rsidRPr="00E82E9F">
        <w:rPr>
          <w:rFonts w:ascii="Twinkl Cursive Looped" w:eastAsia="Times New Roman" w:hAnsi="Twinkl Cursive Looped" w:cstheme="majorHAnsi"/>
          <w:color w:val="000000" w:themeColor="text1"/>
          <w:sz w:val="24"/>
          <w:szCs w:val="24"/>
        </w:rPr>
        <w:t>At the end of each unit, the children are assessed by the class teacher using the Impact task</w:t>
      </w:r>
      <w:r w:rsidRPr="00367D73">
        <w:rPr>
          <w:rFonts w:ascii="Twinkl Cursive Looped" w:eastAsia="Times New Roman" w:hAnsi="Twinkl Cursive Looped" w:cstheme="majorHAnsi"/>
          <w:color w:val="000000" w:themeColor="text1"/>
          <w:sz w:val="24"/>
          <w:szCs w:val="24"/>
        </w:rPr>
        <w:t xml:space="preserve"> outlined in the MTP. These assessments are collated on the assessment document for each class. This document is then used over the academic year to build up a clearer picture for the teacher, who at the end of the year will undertake a 'best fit' analysis along with using their teacher judgement to give a final assessment grade for each member of the class. These are reported and logged on the assessment sheet and the child's end of year written report. At the end of each unit any 'gaps' are logged which are then addressed in subsequent weeks and unit to ensure that no gaps in 'Key Knowledge, Skills or Vocabulary' are left.  This gaps analysis will only be brief but will ensure that:</w:t>
      </w:r>
    </w:p>
    <w:p w14:paraId="0779DE1F" w14:textId="77777777" w:rsidR="003222AC" w:rsidRPr="00367D73" w:rsidRDefault="003222AC" w:rsidP="003222AC">
      <w:pPr>
        <w:numPr>
          <w:ilvl w:val="0"/>
          <w:numId w:val="7"/>
        </w:numPr>
        <w:spacing w:before="100" w:beforeAutospacing="1" w:after="100" w:afterAutospacing="1" w:line="240" w:lineRule="auto"/>
        <w:rPr>
          <w:rFonts w:ascii="Twinkl Cursive Looped" w:eastAsia="Times New Roman" w:hAnsi="Twinkl Cursive Looped" w:cstheme="majorHAnsi"/>
          <w:color w:val="000000" w:themeColor="text1"/>
          <w:sz w:val="24"/>
          <w:szCs w:val="24"/>
        </w:rPr>
      </w:pPr>
      <w:r w:rsidRPr="00367D73">
        <w:rPr>
          <w:rFonts w:ascii="Twinkl Cursive Looped" w:eastAsia="Times New Roman" w:hAnsi="Twinkl Cursive Looped" w:cstheme="majorHAnsi"/>
          <w:color w:val="000000" w:themeColor="text1"/>
          <w:sz w:val="24"/>
          <w:szCs w:val="24"/>
        </w:rPr>
        <w:t>the initials of the children with gaps are logged, </w:t>
      </w:r>
    </w:p>
    <w:p w14:paraId="694AF871" w14:textId="27613853" w:rsidR="003222AC" w:rsidRPr="00367D73" w:rsidRDefault="003222AC" w:rsidP="003222AC">
      <w:pPr>
        <w:numPr>
          <w:ilvl w:val="0"/>
          <w:numId w:val="7"/>
        </w:numPr>
        <w:spacing w:before="100" w:beforeAutospacing="1" w:after="100" w:afterAutospacing="1" w:line="240" w:lineRule="auto"/>
        <w:rPr>
          <w:rFonts w:ascii="Twinkl Cursive Looped" w:eastAsia="Times New Roman" w:hAnsi="Twinkl Cursive Looped" w:cstheme="majorHAnsi"/>
          <w:color w:val="000000" w:themeColor="text1"/>
          <w:sz w:val="24"/>
          <w:szCs w:val="24"/>
        </w:rPr>
      </w:pPr>
      <w:r w:rsidRPr="00367D73">
        <w:rPr>
          <w:rFonts w:ascii="Twinkl Cursive Looped" w:eastAsia="Times New Roman" w:hAnsi="Twinkl Cursive Looped" w:cstheme="majorHAnsi"/>
          <w:color w:val="000000" w:themeColor="text1"/>
          <w:sz w:val="24"/>
          <w:szCs w:val="24"/>
        </w:rPr>
        <w:t>what those gaps are, and </w:t>
      </w:r>
    </w:p>
    <w:p w14:paraId="7C29F531" w14:textId="77777777" w:rsidR="003222AC" w:rsidRPr="00367D73" w:rsidRDefault="003222AC" w:rsidP="003222AC">
      <w:pPr>
        <w:numPr>
          <w:ilvl w:val="0"/>
          <w:numId w:val="7"/>
        </w:numPr>
        <w:spacing w:before="100" w:beforeAutospacing="1" w:after="100" w:afterAutospacing="1" w:line="240" w:lineRule="auto"/>
        <w:rPr>
          <w:rFonts w:ascii="Twinkl Cursive Looped" w:eastAsia="Times New Roman" w:hAnsi="Twinkl Cursive Looped" w:cstheme="majorHAnsi"/>
          <w:color w:val="000000" w:themeColor="text1"/>
          <w:sz w:val="24"/>
          <w:szCs w:val="24"/>
        </w:rPr>
      </w:pPr>
      <w:r w:rsidRPr="00367D73">
        <w:rPr>
          <w:rFonts w:ascii="Twinkl Cursive Looped" w:eastAsia="Times New Roman" w:hAnsi="Twinkl Cursive Looped" w:cstheme="majorHAnsi"/>
          <w:color w:val="000000" w:themeColor="text1"/>
          <w:sz w:val="24"/>
          <w:szCs w:val="24"/>
        </w:rPr>
        <w:t>when they are to be addressed.</w:t>
      </w:r>
    </w:p>
    <w:p w14:paraId="70B05973" w14:textId="20271321" w:rsidR="003222AC" w:rsidRPr="00367D73" w:rsidRDefault="003222AC" w:rsidP="003222AC">
      <w:pPr>
        <w:rPr>
          <w:rFonts w:ascii="Twinkl Cursive Looped" w:eastAsia="Times New Roman" w:hAnsi="Twinkl Cursive Looped" w:cstheme="majorHAnsi"/>
          <w:color w:val="000000" w:themeColor="text1"/>
          <w:sz w:val="24"/>
          <w:szCs w:val="24"/>
        </w:rPr>
      </w:pPr>
      <w:r w:rsidRPr="00367D73">
        <w:rPr>
          <w:rFonts w:ascii="Twinkl Cursive Looped" w:eastAsia="Times New Roman" w:hAnsi="Twinkl Cursive Looped" w:cstheme="majorHAnsi"/>
          <w:color w:val="000000" w:themeColor="text1"/>
          <w:sz w:val="24"/>
          <w:szCs w:val="24"/>
        </w:rPr>
        <w:t xml:space="preserve">Addressing these gaps does not just have to wait until the next unit of teaching. They can be supplementary tasks which can be done with support at home (these can often be skills or learning vocab effectively), sessions with the class TA during pockets of time during the day </w:t>
      </w:r>
      <w:proofErr w:type="spellStart"/>
      <w:r w:rsidRPr="00367D73">
        <w:rPr>
          <w:rFonts w:ascii="Twinkl Cursive Looped" w:eastAsia="Times New Roman" w:hAnsi="Twinkl Cursive Looped" w:cstheme="majorHAnsi"/>
          <w:color w:val="000000" w:themeColor="text1"/>
          <w:sz w:val="24"/>
          <w:szCs w:val="24"/>
        </w:rPr>
        <w:t>ie</w:t>
      </w:r>
      <w:proofErr w:type="spellEnd"/>
      <w:r w:rsidRPr="00367D73">
        <w:rPr>
          <w:rFonts w:ascii="Twinkl Cursive Looped" w:eastAsia="Times New Roman" w:hAnsi="Twinkl Cursive Looped" w:cstheme="majorHAnsi"/>
          <w:color w:val="000000" w:themeColor="text1"/>
          <w:sz w:val="24"/>
          <w:szCs w:val="24"/>
        </w:rPr>
        <w:t>. a timeline activity, or perhaps revisited in other areas of the curriculum (</w:t>
      </w:r>
      <w:proofErr w:type="spellStart"/>
      <w:r w:rsidRPr="00367D73">
        <w:rPr>
          <w:rFonts w:ascii="Twinkl Cursive Looped" w:eastAsia="Times New Roman" w:hAnsi="Twinkl Cursive Looped" w:cstheme="majorHAnsi"/>
          <w:color w:val="000000" w:themeColor="text1"/>
          <w:sz w:val="24"/>
          <w:szCs w:val="24"/>
        </w:rPr>
        <w:t>ie</w:t>
      </w:r>
      <w:proofErr w:type="spellEnd"/>
      <w:r w:rsidRPr="00367D73">
        <w:rPr>
          <w:rFonts w:ascii="Twinkl Cursive Looped" w:eastAsia="Times New Roman" w:hAnsi="Twinkl Cursive Looped" w:cstheme="majorHAnsi"/>
          <w:color w:val="000000" w:themeColor="text1"/>
          <w:sz w:val="24"/>
          <w:szCs w:val="24"/>
        </w:rPr>
        <w:t xml:space="preserve"> map reading with co-ordinates and maths).</w:t>
      </w:r>
    </w:p>
    <w:p w14:paraId="38648C56" w14:textId="77AA4C53" w:rsidR="003222AC" w:rsidRPr="00367D73" w:rsidRDefault="003222AC" w:rsidP="7562D980">
      <w:pPr>
        <w:rPr>
          <w:rFonts w:ascii="Twinkl Cursive Looped" w:eastAsia="Times New Roman" w:hAnsi="Twinkl Cursive Looped" w:cstheme="majorBidi"/>
          <w:color w:val="000000" w:themeColor="text1"/>
          <w:sz w:val="24"/>
          <w:szCs w:val="24"/>
        </w:rPr>
      </w:pPr>
      <w:r w:rsidRPr="7562D980">
        <w:rPr>
          <w:rFonts w:ascii="Twinkl Cursive Looped" w:eastAsia="Times New Roman" w:hAnsi="Twinkl Cursive Looped" w:cstheme="majorBidi"/>
          <w:color w:val="000000" w:themeColor="text1"/>
          <w:sz w:val="24"/>
          <w:szCs w:val="24"/>
        </w:rPr>
        <w:t>The key to retaining knowledge is to not allow it to be missed or allow gaps to grow over time. In this way we strive to develop lifelong skills and knowledge throughout the</w:t>
      </w:r>
      <w:r w:rsidR="00A93C24" w:rsidRPr="7562D980">
        <w:rPr>
          <w:rFonts w:ascii="Twinkl Cursive Looped" w:eastAsia="Times New Roman" w:hAnsi="Twinkl Cursive Looped" w:cstheme="majorBidi"/>
          <w:color w:val="000000" w:themeColor="text1"/>
          <w:sz w:val="24"/>
          <w:szCs w:val="24"/>
        </w:rPr>
        <w:t xml:space="preserve"> Aspire</w:t>
      </w:r>
      <w:r w:rsidRPr="7562D980">
        <w:rPr>
          <w:rFonts w:ascii="Twinkl Cursive Looped" w:eastAsia="Times New Roman" w:hAnsi="Twinkl Cursive Looped" w:cstheme="majorBidi"/>
          <w:color w:val="000000" w:themeColor="text1"/>
          <w:sz w:val="24"/>
          <w:szCs w:val="24"/>
        </w:rPr>
        <w:t xml:space="preserve"> curriculum at </w:t>
      </w:r>
      <w:r w:rsidR="00A93C24" w:rsidRPr="7562D980">
        <w:rPr>
          <w:rFonts w:ascii="Twinkl Cursive Looped" w:eastAsia="Times New Roman" w:hAnsi="Twinkl Cursive Looped" w:cstheme="majorBidi"/>
          <w:color w:val="000000" w:themeColor="text1"/>
          <w:sz w:val="24"/>
          <w:szCs w:val="24"/>
        </w:rPr>
        <w:t>S</w:t>
      </w:r>
      <w:r w:rsidR="5B4E12CC" w:rsidRPr="7562D980">
        <w:rPr>
          <w:rFonts w:ascii="Twinkl Cursive Looped" w:eastAsia="Times New Roman" w:hAnsi="Twinkl Cursive Looped" w:cstheme="majorBidi"/>
          <w:color w:val="000000" w:themeColor="text1"/>
          <w:sz w:val="24"/>
          <w:szCs w:val="24"/>
        </w:rPr>
        <w:t>t Stephen’s CE</w:t>
      </w:r>
      <w:r w:rsidR="00A93C24" w:rsidRPr="7562D980">
        <w:rPr>
          <w:rFonts w:ascii="Twinkl Cursive Looped" w:eastAsia="Times New Roman" w:hAnsi="Twinkl Cursive Looped" w:cstheme="majorBidi"/>
          <w:color w:val="000000" w:themeColor="text1"/>
          <w:sz w:val="24"/>
          <w:szCs w:val="24"/>
        </w:rPr>
        <w:t xml:space="preserve">. </w:t>
      </w:r>
    </w:p>
    <w:p w14:paraId="24F688AD" w14:textId="77777777" w:rsidR="0070735E" w:rsidRDefault="0070735E">
      <w:pPr>
        <w:rPr>
          <w:rFonts w:ascii="Twinkl Cursive Looped" w:hAnsi="Twinkl Cursive Looped" w:cstheme="majorHAnsi"/>
          <w:b/>
          <w:color w:val="000000" w:themeColor="text1"/>
          <w:sz w:val="24"/>
          <w:szCs w:val="24"/>
          <w:u w:val="single"/>
        </w:rPr>
      </w:pPr>
    </w:p>
    <w:p w14:paraId="514E6493" w14:textId="60547E16" w:rsidR="006E3BD5" w:rsidRPr="00367D73" w:rsidRDefault="00822F0D" w:rsidP="006E3BD5">
      <w:pPr>
        <w:rPr>
          <w:rFonts w:ascii="Twinkl Cursive Looped" w:hAnsi="Twinkl Cursive Looped" w:cstheme="majorHAnsi"/>
          <w:b/>
          <w:color w:val="000000" w:themeColor="text1"/>
          <w:sz w:val="24"/>
          <w:szCs w:val="24"/>
          <w:u w:val="single"/>
        </w:rPr>
      </w:pPr>
      <w:r>
        <w:rPr>
          <w:rFonts w:ascii="Twinkl Cursive Looped" w:hAnsi="Twinkl Cursive Looped" w:cstheme="majorHAnsi"/>
          <w:b/>
          <w:color w:val="000000" w:themeColor="text1"/>
          <w:sz w:val="24"/>
          <w:szCs w:val="24"/>
          <w:u w:val="single"/>
        </w:rPr>
        <w:t>I</w:t>
      </w:r>
      <w:r w:rsidR="006E3BD5" w:rsidRPr="00367D73">
        <w:rPr>
          <w:rFonts w:ascii="Twinkl Cursive Looped" w:hAnsi="Twinkl Cursive Looped" w:cstheme="majorHAnsi"/>
          <w:b/>
          <w:color w:val="000000" w:themeColor="text1"/>
          <w:sz w:val="24"/>
          <w:szCs w:val="24"/>
          <w:u w:val="single"/>
        </w:rPr>
        <w:t>mplement</w:t>
      </w:r>
      <w:r w:rsidR="000676C5" w:rsidRPr="00367D73">
        <w:rPr>
          <w:rFonts w:ascii="Twinkl Cursive Looped" w:hAnsi="Twinkl Cursive Looped" w:cstheme="majorHAnsi"/>
          <w:b/>
          <w:color w:val="000000" w:themeColor="text1"/>
          <w:sz w:val="24"/>
          <w:szCs w:val="24"/>
          <w:u w:val="single"/>
        </w:rPr>
        <w:t>ation</w:t>
      </w:r>
    </w:p>
    <w:p w14:paraId="3595DBF2" w14:textId="22EE4C1D" w:rsidR="0070735E" w:rsidRPr="00367D73" w:rsidRDefault="00BB586A" w:rsidP="007422E0">
      <w:pPr>
        <w:jc w:val="both"/>
        <w:rPr>
          <w:rFonts w:ascii="Twinkl Cursive Looped" w:hAnsi="Twinkl Cursive Looped" w:cstheme="majorHAnsi"/>
          <w:color w:val="000000" w:themeColor="text1"/>
          <w:sz w:val="24"/>
          <w:szCs w:val="24"/>
        </w:rPr>
      </w:pPr>
      <w:r>
        <w:rPr>
          <w:rFonts w:ascii="Twinkl Cursive Looped" w:hAnsi="Twinkl Cursive Looped" w:cstheme="majorHAnsi"/>
          <w:color w:val="000000" w:themeColor="text1"/>
          <w:sz w:val="24"/>
          <w:szCs w:val="24"/>
        </w:rPr>
        <w:t>Computing</w:t>
      </w:r>
      <w:r w:rsidR="0070735E" w:rsidRPr="00367D73">
        <w:rPr>
          <w:rFonts w:ascii="Twinkl Cursive Looped" w:hAnsi="Twinkl Cursive Looped" w:cstheme="majorHAnsi"/>
          <w:color w:val="000000" w:themeColor="text1"/>
          <w:sz w:val="24"/>
          <w:szCs w:val="24"/>
        </w:rPr>
        <w:t xml:space="preserve"> will be taught for </w:t>
      </w:r>
      <w:r w:rsidR="00822F0D">
        <w:rPr>
          <w:rFonts w:ascii="Twinkl Cursive Looped" w:hAnsi="Twinkl Cursive Looped" w:cstheme="majorHAnsi"/>
          <w:color w:val="000000" w:themeColor="text1"/>
          <w:sz w:val="24"/>
          <w:szCs w:val="24"/>
        </w:rPr>
        <w:t xml:space="preserve">every </w:t>
      </w:r>
      <w:r w:rsidR="00EC4D6D" w:rsidRPr="00367D73">
        <w:rPr>
          <w:rFonts w:ascii="Twinkl Cursive Looped" w:hAnsi="Twinkl Cursive Looped" w:cstheme="majorHAnsi"/>
          <w:color w:val="000000" w:themeColor="text1"/>
          <w:sz w:val="24"/>
          <w:szCs w:val="24"/>
        </w:rPr>
        <w:t>half term each year</w:t>
      </w:r>
      <w:r w:rsidR="0070735E" w:rsidRPr="00367D73">
        <w:rPr>
          <w:rFonts w:ascii="Twinkl Cursive Looped" w:hAnsi="Twinkl Cursive Looped" w:cstheme="majorHAnsi"/>
          <w:color w:val="000000" w:themeColor="text1"/>
          <w:sz w:val="24"/>
          <w:szCs w:val="24"/>
        </w:rPr>
        <w:t xml:space="preserve">.  The objectives are taken directly from the National Curriculum.  </w:t>
      </w:r>
      <w:r w:rsidR="00DC32BC" w:rsidRPr="00367D73">
        <w:rPr>
          <w:rFonts w:ascii="Twinkl Cursive Looped" w:hAnsi="Twinkl Cursive Looped" w:cstheme="majorHAnsi"/>
          <w:color w:val="000000" w:themeColor="text1"/>
          <w:sz w:val="24"/>
          <w:szCs w:val="24"/>
        </w:rPr>
        <w:t xml:space="preserve">We revisit these objectives to support retrieval </w:t>
      </w:r>
      <w:r w:rsidR="007422E0" w:rsidRPr="00367D73">
        <w:rPr>
          <w:rFonts w:ascii="Twinkl Cursive Looped" w:hAnsi="Twinkl Cursive Looped" w:cstheme="majorHAnsi"/>
          <w:color w:val="000000" w:themeColor="text1"/>
          <w:sz w:val="24"/>
          <w:szCs w:val="24"/>
        </w:rPr>
        <w:t>o</w:t>
      </w:r>
      <w:r w:rsidR="00DC32BC" w:rsidRPr="00367D73">
        <w:rPr>
          <w:rFonts w:ascii="Twinkl Cursive Looped" w:hAnsi="Twinkl Cursive Looped" w:cstheme="majorHAnsi"/>
          <w:color w:val="000000" w:themeColor="text1"/>
          <w:sz w:val="24"/>
          <w:szCs w:val="24"/>
        </w:rPr>
        <w:t>f the knowledge gained</w:t>
      </w:r>
      <w:r w:rsidR="007422E0" w:rsidRPr="00367D73">
        <w:rPr>
          <w:rFonts w:ascii="Twinkl Cursive Looped" w:hAnsi="Twinkl Cursive Looped" w:cstheme="majorHAnsi"/>
          <w:color w:val="000000" w:themeColor="text1"/>
          <w:sz w:val="24"/>
          <w:szCs w:val="24"/>
        </w:rPr>
        <w:t xml:space="preserve"> and build on and consolidate learning.</w:t>
      </w:r>
      <w:r w:rsidR="00DC32BC" w:rsidRPr="00367D73">
        <w:rPr>
          <w:rFonts w:ascii="Twinkl Cursive Looped" w:hAnsi="Twinkl Cursive Looped" w:cstheme="majorHAnsi"/>
          <w:color w:val="000000" w:themeColor="text1"/>
          <w:sz w:val="24"/>
          <w:szCs w:val="24"/>
        </w:rPr>
        <w:t xml:space="preserve"> </w:t>
      </w:r>
      <w:r w:rsidR="0070735E" w:rsidRPr="00367D73">
        <w:rPr>
          <w:rFonts w:ascii="Twinkl Cursive Looped" w:hAnsi="Twinkl Cursive Looped" w:cstheme="majorHAnsi"/>
          <w:color w:val="000000" w:themeColor="text1"/>
          <w:sz w:val="24"/>
          <w:szCs w:val="24"/>
        </w:rPr>
        <w:t>The subject leader, alongside class</w:t>
      </w:r>
      <w:r w:rsidR="00E82E9F">
        <w:rPr>
          <w:rFonts w:ascii="Twinkl Cursive Looped" w:hAnsi="Twinkl Cursive Looped" w:cstheme="majorHAnsi"/>
          <w:color w:val="000000" w:themeColor="text1"/>
          <w:sz w:val="24"/>
          <w:szCs w:val="24"/>
        </w:rPr>
        <w:t xml:space="preserve"> </w:t>
      </w:r>
      <w:r w:rsidR="0070735E" w:rsidRPr="00367D73">
        <w:rPr>
          <w:rFonts w:ascii="Twinkl Cursive Looped" w:hAnsi="Twinkl Cursive Looped" w:cstheme="majorHAnsi"/>
          <w:color w:val="000000" w:themeColor="text1"/>
          <w:sz w:val="24"/>
          <w:szCs w:val="24"/>
        </w:rPr>
        <w:t xml:space="preserve">teachers and the Curriculum </w:t>
      </w:r>
      <w:r w:rsidR="00FB47CB">
        <w:rPr>
          <w:rFonts w:ascii="Twinkl Cursive Looped" w:hAnsi="Twinkl Cursive Looped" w:cstheme="majorHAnsi"/>
          <w:color w:val="000000" w:themeColor="text1"/>
          <w:sz w:val="24"/>
          <w:szCs w:val="24"/>
        </w:rPr>
        <w:t xml:space="preserve">lead </w:t>
      </w:r>
      <w:r w:rsidR="0070735E" w:rsidRPr="00367D73">
        <w:rPr>
          <w:rFonts w:ascii="Twinkl Cursive Looped" w:hAnsi="Twinkl Cursive Looped" w:cstheme="majorHAnsi"/>
          <w:color w:val="000000" w:themeColor="text1"/>
          <w:sz w:val="24"/>
          <w:szCs w:val="24"/>
        </w:rPr>
        <w:t>have developed a bespoke curriculum, personal to the children from our school, to ensure breadth and coverage.</w:t>
      </w:r>
      <w:r w:rsidR="00251560">
        <w:rPr>
          <w:rFonts w:ascii="Twinkl Cursive Looped" w:hAnsi="Twinkl Cursive Looped" w:cstheme="majorHAnsi"/>
          <w:color w:val="000000" w:themeColor="text1"/>
          <w:sz w:val="24"/>
          <w:szCs w:val="24"/>
        </w:rPr>
        <w:t xml:space="preserve"> </w:t>
      </w:r>
    </w:p>
    <w:p w14:paraId="5123911B" w14:textId="5B67AC25" w:rsidR="0070735E" w:rsidRPr="00367D73" w:rsidRDefault="0070735E" w:rsidP="007422E0">
      <w:pPr>
        <w:jc w:val="both"/>
        <w:rPr>
          <w:rFonts w:ascii="Twinkl Cursive Looped" w:hAnsi="Twinkl Cursive Looped" w:cstheme="majorHAnsi"/>
          <w:color w:val="000000" w:themeColor="text1"/>
          <w:sz w:val="24"/>
          <w:szCs w:val="24"/>
        </w:rPr>
      </w:pPr>
      <w:r w:rsidRPr="00367D73">
        <w:rPr>
          <w:rFonts w:ascii="Twinkl Cursive Looped" w:hAnsi="Twinkl Cursive Looped" w:cstheme="majorHAnsi"/>
          <w:color w:val="000000" w:themeColor="text1"/>
          <w:sz w:val="24"/>
          <w:szCs w:val="24"/>
        </w:rPr>
        <w:t xml:space="preserve">The children will </w:t>
      </w:r>
      <w:r w:rsidR="00EC4D6D" w:rsidRPr="00367D73">
        <w:rPr>
          <w:rFonts w:ascii="Twinkl Cursive Looped" w:hAnsi="Twinkl Cursive Looped" w:cstheme="majorHAnsi"/>
          <w:color w:val="000000" w:themeColor="text1"/>
          <w:sz w:val="24"/>
          <w:szCs w:val="24"/>
        </w:rPr>
        <w:t xml:space="preserve">have </w:t>
      </w:r>
      <w:r w:rsidRPr="00367D73">
        <w:rPr>
          <w:rFonts w:ascii="Twinkl Cursive Looped" w:hAnsi="Twinkl Cursive Looped" w:cstheme="majorHAnsi"/>
          <w:color w:val="000000" w:themeColor="text1"/>
          <w:sz w:val="24"/>
          <w:szCs w:val="24"/>
        </w:rPr>
        <w:t xml:space="preserve">a knowledge organiser at the beginning of each topic, to show the specific geographical knowledge that they will learn throughout the topic.  Points/places of interest (e.g. maps, landmarks, features) will be signposted and key vocabulary for that topic will also be present.  This will enable the children to recall key facts about </w:t>
      </w:r>
      <w:r w:rsidR="00BB586A">
        <w:rPr>
          <w:rFonts w:ascii="Twinkl Cursive Looped" w:hAnsi="Twinkl Cursive Looped" w:cstheme="majorHAnsi"/>
          <w:color w:val="000000" w:themeColor="text1"/>
          <w:sz w:val="24"/>
          <w:szCs w:val="24"/>
        </w:rPr>
        <w:t>Computing</w:t>
      </w:r>
      <w:r w:rsidRPr="00367D73">
        <w:rPr>
          <w:rFonts w:ascii="Twinkl Cursive Looped" w:hAnsi="Twinkl Cursive Looped" w:cstheme="majorHAnsi"/>
          <w:color w:val="000000" w:themeColor="text1"/>
          <w:sz w:val="24"/>
          <w:szCs w:val="24"/>
        </w:rPr>
        <w:t xml:space="preserve"> during the topic and is a document that the children can refer to in their learning.</w:t>
      </w:r>
      <w:r w:rsidR="00EC4D6D" w:rsidRPr="00367D73">
        <w:rPr>
          <w:rFonts w:ascii="Twinkl Cursive Looped" w:hAnsi="Twinkl Cursive Looped" w:cstheme="majorHAnsi"/>
          <w:color w:val="000000" w:themeColor="text1"/>
          <w:sz w:val="24"/>
          <w:szCs w:val="24"/>
        </w:rPr>
        <w:t xml:space="preserve">  This will be stuck into their </w:t>
      </w:r>
      <w:r w:rsidR="00BB586A">
        <w:rPr>
          <w:rFonts w:ascii="Twinkl Cursive Looped" w:hAnsi="Twinkl Cursive Looped" w:cstheme="majorHAnsi"/>
          <w:color w:val="000000" w:themeColor="text1"/>
          <w:sz w:val="24"/>
          <w:szCs w:val="24"/>
        </w:rPr>
        <w:t>Computing</w:t>
      </w:r>
      <w:r w:rsidR="00EC4D6D" w:rsidRPr="00367D73">
        <w:rPr>
          <w:rFonts w:ascii="Twinkl Cursive Looped" w:hAnsi="Twinkl Cursive Looped" w:cstheme="majorHAnsi"/>
          <w:color w:val="000000" w:themeColor="text1"/>
          <w:sz w:val="24"/>
          <w:szCs w:val="24"/>
        </w:rPr>
        <w:t xml:space="preserve"> books.  The knowledge organiser will also be added to the website for each year group so that parents can access this and encourage their children to deepen their knowledge outside of school. </w:t>
      </w:r>
    </w:p>
    <w:p w14:paraId="5C828981" w14:textId="77777777" w:rsidR="0070735E" w:rsidRPr="00367D73" w:rsidRDefault="0070735E" w:rsidP="007422E0">
      <w:pPr>
        <w:jc w:val="both"/>
        <w:rPr>
          <w:rFonts w:ascii="Twinkl Cursive Looped" w:hAnsi="Twinkl Cursive Looped" w:cstheme="majorHAnsi"/>
          <w:color w:val="000000" w:themeColor="text1"/>
          <w:sz w:val="24"/>
          <w:szCs w:val="24"/>
        </w:rPr>
      </w:pPr>
      <w:r w:rsidRPr="00367D73">
        <w:rPr>
          <w:rFonts w:ascii="Twinkl Cursive Looped" w:hAnsi="Twinkl Cursive Looped" w:cstheme="majorHAnsi"/>
          <w:color w:val="000000" w:themeColor="text1"/>
          <w:sz w:val="24"/>
          <w:szCs w:val="24"/>
        </w:rPr>
        <w:t xml:space="preserve">The lessons in the </w:t>
      </w:r>
      <w:proofErr w:type="gramStart"/>
      <w:r w:rsidRPr="00367D73">
        <w:rPr>
          <w:rFonts w:ascii="Twinkl Cursive Looped" w:hAnsi="Twinkl Cursive Looped" w:cstheme="majorHAnsi"/>
          <w:color w:val="000000" w:themeColor="text1"/>
          <w:sz w:val="24"/>
          <w:szCs w:val="24"/>
        </w:rPr>
        <w:t>medium term</w:t>
      </w:r>
      <w:proofErr w:type="gramEnd"/>
      <w:r w:rsidRPr="00367D73">
        <w:rPr>
          <w:rFonts w:ascii="Twinkl Cursive Looped" w:hAnsi="Twinkl Cursive Looped" w:cstheme="majorHAnsi"/>
          <w:color w:val="000000" w:themeColor="text1"/>
          <w:sz w:val="24"/>
          <w:szCs w:val="24"/>
        </w:rPr>
        <w:t xml:space="preserve"> plan have been sequenced to ensure that;</w:t>
      </w:r>
    </w:p>
    <w:p w14:paraId="16E20BC2" w14:textId="77777777" w:rsidR="0070735E" w:rsidRPr="00367D73" w:rsidRDefault="0070735E" w:rsidP="007422E0">
      <w:pPr>
        <w:jc w:val="both"/>
        <w:rPr>
          <w:rFonts w:ascii="Twinkl Cursive Looped" w:hAnsi="Twinkl Cursive Looped" w:cstheme="majorHAnsi"/>
          <w:color w:val="000000" w:themeColor="text1"/>
          <w:sz w:val="24"/>
          <w:szCs w:val="24"/>
        </w:rPr>
      </w:pPr>
      <w:r w:rsidRPr="00367D73">
        <w:rPr>
          <w:rFonts w:ascii="Twinkl Cursive Looped" w:hAnsi="Twinkl Cursive Looped" w:cstheme="majorHAnsi"/>
          <w:color w:val="000000" w:themeColor="text1"/>
          <w:sz w:val="24"/>
          <w:szCs w:val="24"/>
        </w:rPr>
        <w:lastRenderedPageBreak/>
        <w:t>In Key Stage 1:</w:t>
      </w:r>
    </w:p>
    <w:p w14:paraId="78E9C88C" w14:textId="4E7C94F3" w:rsidR="0070735E" w:rsidRPr="00367D73" w:rsidRDefault="0070735E" w:rsidP="007422E0">
      <w:pPr>
        <w:jc w:val="both"/>
        <w:rPr>
          <w:rFonts w:ascii="Twinkl Cursive Looped" w:hAnsi="Twinkl Cursive Looped" w:cstheme="majorHAnsi"/>
          <w:color w:val="000000" w:themeColor="text1"/>
          <w:sz w:val="24"/>
          <w:szCs w:val="24"/>
        </w:rPr>
      </w:pPr>
      <w:r w:rsidRPr="00367D73">
        <w:rPr>
          <w:rFonts w:ascii="Twinkl Cursive Looped" w:hAnsi="Twinkl Cursive Looped" w:cstheme="majorHAnsi"/>
          <w:color w:val="000000" w:themeColor="text1"/>
          <w:sz w:val="24"/>
          <w:szCs w:val="24"/>
        </w:rPr>
        <w:t xml:space="preserve">Pupils develop knowledge about the world, the United Kingdom and their locality.  They </w:t>
      </w:r>
      <w:r w:rsidR="00EC4D6D" w:rsidRPr="00367D73">
        <w:rPr>
          <w:rFonts w:ascii="Twinkl Cursive Looped" w:hAnsi="Twinkl Cursive Looped" w:cstheme="majorHAnsi"/>
          <w:color w:val="000000" w:themeColor="text1"/>
          <w:sz w:val="24"/>
          <w:szCs w:val="24"/>
        </w:rPr>
        <w:t>will</w:t>
      </w:r>
      <w:r w:rsidRPr="00367D73">
        <w:rPr>
          <w:rFonts w:ascii="Twinkl Cursive Looped" w:hAnsi="Twinkl Cursive Looped" w:cstheme="majorHAnsi"/>
          <w:color w:val="000000" w:themeColor="text1"/>
          <w:sz w:val="24"/>
          <w:szCs w:val="24"/>
        </w:rPr>
        <w:t xml:space="preserve"> understand basic subject-specific vocabulary relating to human and physical </w:t>
      </w:r>
      <w:r w:rsidR="00BB586A">
        <w:rPr>
          <w:rFonts w:ascii="Twinkl Cursive Looped" w:hAnsi="Twinkl Cursive Looped" w:cstheme="majorHAnsi"/>
          <w:color w:val="000000" w:themeColor="text1"/>
          <w:sz w:val="24"/>
          <w:szCs w:val="24"/>
        </w:rPr>
        <w:t>Computing</w:t>
      </w:r>
      <w:r w:rsidRPr="00367D73">
        <w:rPr>
          <w:rFonts w:ascii="Twinkl Cursive Looped" w:hAnsi="Twinkl Cursive Looped" w:cstheme="majorHAnsi"/>
          <w:color w:val="000000" w:themeColor="text1"/>
          <w:sz w:val="24"/>
          <w:szCs w:val="24"/>
        </w:rPr>
        <w:t xml:space="preserve"> and begin to use geographical skills, including first-hand observation, to enhance their locational awareness.</w:t>
      </w:r>
    </w:p>
    <w:p w14:paraId="3BBF901B" w14:textId="77777777" w:rsidR="0070735E" w:rsidRPr="00367D73" w:rsidRDefault="0070735E" w:rsidP="007422E0">
      <w:pPr>
        <w:jc w:val="both"/>
        <w:rPr>
          <w:rFonts w:ascii="Twinkl Cursive Looped" w:hAnsi="Twinkl Cursive Looped" w:cstheme="majorHAnsi"/>
          <w:color w:val="000000" w:themeColor="text1"/>
          <w:sz w:val="24"/>
          <w:szCs w:val="24"/>
        </w:rPr>
      </w:pPr>
      <w:r w:rsidRPr="00367D73">
        <w:rPr>
          <w:rFonts w:ascii="Twinkl Cursive Looped" w:hAnsi="Twinkl Cursive Looped" w:cstheme="majorHAnsi"/>
          <w:color w:val="000000" w:themeColor="text1"/>
          <w:sz w:val="24"/>
          <w:szCs w:val="24"/>
        </w:rPr>
        <w:t>In Key Stage 2:</w:t>
      </w:r>
    </w:p>
    <w:p w14:paraId="2AB8477A" w14:textId="097553F1" w:rsidR="001A7261" w:rsidRPr="00367D73" w:rsidRDefault="001A7261" w:rsidP="001A7261">
      <w:pPr>
        <w:spacing w:line="240" w:lineRule="auto"/>
        <w:jc w:val="both"/>
        <w:rPr>
          <w:rFonts w:ascii="Twinkl Cursive Looped" w:eastAsia="Calibri" w:hAnsi="Twinkl Cursive Looped" w:cstheme="majorHAnsi"/>
          <w:color w:val="000000" w:themeColor="text1"/>
          <w:sz w:val="24"/>
          <w:szCs w:val="24"/>
        </w:rPr>
      </w:pPr>
      <w:r w:rsidRPr="00367D73">
        <w:rPr>
          <w:rFonts w:ascii="Twinkl Cursive Looped" w:hAnsi="Twinkl Cursive Looped" w:cstheme="majorHAnsi"/>
          <w:color w:val="000000" w:themeColor="text1"/>
          <w:sz w:val="24"/>
          <w:szCs w:val="24"/>
        </w:rPr>
        <w:t xml:space="preserve">Pupils extend their knowledge and understanding beyond the local area to include the United Kingdom and Europe, North and South America.  This will include the location and characteristics of a range of the world’s most significant human and physical features.  They will develop their use of geographical knowledge, understanding and skills to enhance their locational and place knowledge. </w:t>
      </w:r>
      <w:r w:rsidRPr="00367D73">
        <w:rPr>
          <w:rFonts w:ascii="Twinkl Cursive Looped" w:eastAsia="Calibri" w:hAnsi="Twinkl Cursive Looped" w:cstheme="majorHAnsi"/>
          <w:color w:val="000000" w:themeColor="text1"/>
          <w:sz w:val="24"/>
          <w:szCs w:val="24"/>
        </w:rPr>
        <w:t xml:space="preserve">In each classroom, there will be a class map displayed. It is our intention that as each topic is taught, the map will be labelled with both the theme and the links to further support the children’s understanding of the </w:t>
      </w:r>
      <w:r w:rsidR="0068459D">
        <w:rPr>
          <w:rFonts w:ascii="Twinkl Cursive Looped" w:eastAsia="Calibri" w:hAnsi="Twinkl Cursive Looped" w:cstheme="majorHAnsi"/>
          <w:color w:val="000000" w:themeColor="text1"/>
          <w:sz w:val="24"/>
          <w:szCs w:val="24"/>
        </w:rPr>
        <w:t>sequential</w:t>
      </w:r>
      <w:r w:rsidR="00763F50">
        <w:rPr>
          <w:rFonts w:ascii="Twinkl Cursive Looped" w:eastAsia="Calibri" w:hAnsi="Twinkl Cursive Looped" w:cstheme="majorHAnsi"/>
          <w:color w:val="000000" w:themeColor="text1"/>
          <w:sz w:val="24"/>
          <w:szCs w:val="24"/>
        </w:rPr>
        <w:t xml:space="preserve"> </w:t>
      </w:r>
      <w:r w:rsidRPr="00367D73">
        <w:rPr>
          <w:rFonts w:ascii="Twinkl Cursive Looped" w:eastAsia="Calibri" w:hAnsi="Twinkl Cursive Looped" w:cstheme="majorHAnsi"/>
          <w:color w:val="000000" w:themeColor="text1"/>
          <w:sz w:val="24"/>
          <w:szCs w:val="24"/>
        </w:rPr>
        <w:t xml:space="preserve">aspect of geographical themes.  The map will be used as a cross curricular resource and develop the understanding of ‘PLACE in our world’ throughout </w:t>
      </w:r>
      <w:r w:rsidRPr="00367D73">
        <w:rPr>
          <w:rFonts w:ascii="Twinkl Cursive Looped" w:eastAsia="Calibri" w:hAnsi="Twinkl Cursive Looped" w:cstheme="majorHAnsi"/>
          <w:color w:val="000000" w:themeColor="text1"/>
          <w:sz w:val="24"/>
          <w:szCs w:val="24"/>
          <w:u w:val="single"/>
        </w:rPr>
        <w:t>all areas</w:t>
      </w:r>
      <w:r w:rsidRPr="00367D73">
        <w:rPr>
          <w:rFonts w:ascii="Twinkl Cursive Looped" w:eastAsia="Calibri" w:hAnsi="Twinkl Cursive Looped" w:cstheme="majorHAnsi"/>
          <w:color w:val="000000" w:themeColor="text1"/>
          <w:sz w:val="24"/>
          <w:szCs w:val="24"/>
        </w:rPr>
        <w:t xml:space="preserve"> </w:t>
      </w:r>
      <w:r w:rsidRPr="00367D73">
        <w:rPr>
          <w:rFonts w:ascii="Twinkl Cursive Looped" w:eastAsia="Calibri" w:hAnsi="Twinkl Cursive Looped" w:cstheme="majorHAnsi"/>
          <w:color w:val="000000" w:themeColor="text1"/>
          <w:sz w:val="24"/>
          <w:szCs w:val="24"/>
          <w:u w:val="single"/>
        </w:rPr>
        <w:t>of learning</w:t>
      </w:r>
      <w:r w:rsidRPr="00367D73">
        <w:rPr>
          <w:rFonts w:ascii="Twinkl Cursive Looped" w:eastAsia="Calibri" w:hAnsi="Twinkl Cursive Looped" w:cstheme="majorHAnsi"/>
          <w:color w:val="000000" w:themeColor="text1"/>
          <w:sz w:val="24"/>
          <w:szCs w:val="24"/>
        </w:rPr>
        <w:t xml:space="preserve"> </w:t>
      </w:r>
      <w:proofErr w:type="spellStart"/>
      <w:r w:rsidRPr="00367D73">
        <w:rPr>
          <w:rFonts w:ascii="Twinkl Cursive Looped" w:eastAsia="Calibri" w:hAnsi="Twinkl Cursive Looped" w:cstheme="majorHAnsi"/>
          <w:color w:val="000000" w:themeColor="text1"/>
          <w:sz w:val="24"/>
          <w:szCs w:val="24"/>
        </w:rPr>
        <w:t>ie</w:t>
      </w:r>
      <w:proofErr w:type="spellEnd"/>
      <w:r w:rsidRPr="00367D73">
        <w:rPr>
          <w:rFonts w:ascii="Twinkl Cursive Looped" w:eastAsia="Calibri" w:hAnsi="Twinkl Cursive Looped" w:cstheme="majorHAnsi"/>
          <w:color w:val="000000" w:themeColor="text1"/>
          <w:sz w:val="24"/>
          <w:szCs w:val="24"/>
        </w:rPr>
        <w:t xml:space="preserve">. Places from around the world that the class reading book was set, items of current affairs (discovery of ancient tombs/ artefacts), world places with significant physical geographical events (Volcanoes and </w:t>
      </w:r>
      <w:proofErr w:type="gramStart"/>
      <w:r w:rsidRPr="00367D73">
        <w:rPr>
          <w:rFonts w:ascii="Twinkl Cursive Looped" w:eastAsia="Calibri" w:hAnsi="Twinkl Cursive Looped" w:cstheme="majorHAnsi"/>
          <w:color w:val="000000" w:themeColor="text1"/>
          <w:sz w:val="24"/>
          <w:szCs w:val="24"/>
        </w:rPr>
        <w:t>earthquakes)  etc</w:t>
      </w:r>
      <w:proofErr w:type="gramEnd"/>
      <w:r w:rsidRPr="00367D73">
        <w:rPr>
          <w:rFonts w:ascii="Twinkl Cursive Looped" w:eastAsia="Calibri" w:hAnsi="Twinkl Cursive Looped" w:cstheme="majorHAnsi"/>
          <w:color w:val="000000" w:themeColor="text1"/>
          <w:sz w:val="24"/>
          <w:szCs w:val="24"/>
        </w:rPr>
        <w:t xml:space="preserve"> will be displayed </w:t>
      </w:r>
      <w:r w:rsidRPr="00367D73">
        <w:rPr>
          <w:rFonts w:ascii="Twinkl Cursive Looped" w:eastAsia="Calibri" w:hAnsi="Twinkl Cursive Looped" w:cstheme="majorHAnsi"/>
          <w:color w:val="000000" w:themeColor="text1"/>
          <w:sz w:val="24"/>
          <w:szCs w:val="24"/>
          <w:u w:val="single"/>
        </w:rPr>
        <w:t>by the class</w:t>
      </w:r>
      <w:r w:rsidRPr="00367D73">
        <w:rPr>
          <w:rFonts w:ascii="Twinkl Cursive Looped" w:eastAsia="Calibri" w:hAnsi="Twinkl Cursive Looped" w:cstheme="majorHAnsi"/>
          <w:color w:val="000000" w:themeColor="text1"/>
          <w:sz w:val="24"/>
          <w:szCs w:val="24"/>
        </w:rPr>
        <w:t xml:space="preserve"> on all occasions. In this way the map and geographical learning are personalised and rich in their coverage across the </w:t>
      </w:r>
      <w:r w:rsidR="00A93C24">
        <w:rPr>
          <w:rFonts w:ascii="Twinkl Cursive Looped" w:eastAsia="Calibri" w:hAnsi="Twinkl Cursive Looped" w:cstheme="majorHAnsi"/>
          <w:color w:val="000000" w:themeColor="text1"/>
          <w:sz w:val="24"/>
          <w:szCs w:val="24"/>
        </w:rPr>
        <w:t>ASPIRE</w:t>
      </w:r>
      <w:r w:rsidRPr="00367D73">
        <w:rPr>
          <w:rFonts w:ascii="Twinkl Cursive Looped" w:eastAsia="Calibri" w:hAnsi="Twinkl Cursive Looped" w:cstheme="majorHAnsi"/>
          <w:color w:val="000000" w:themeColor="text1"/>
          <w:sz w:val="24"/>
          <w:szCs w:val="24"/>
        </w:rPr>
        <w:t xml:space="preserve"> curriculum.</w:t>
      </w:r>
    </w:p>
    <w:p w14:paraId="3F082F5B" w14:textId="64A83BBE" w:rsidR="0070735E" w:rsidRPr="00367D73" w:rsidRDefault="0070735E" w:rsidP="74BDB796">
      <w:pPr>
        <w:jc w:val="both"/>
        <w:rPr>
          <w:rFonts w:ascii="Twinkl Cursive Looped" w:hAnsi="Twinkl Cursive Looped" w:cstheme="majorHAnsi"/>
          <w:color w:val="000000" w:themeColor="text1"/>
          <w:sz w:val="24"/>
          <w:szCs w:val="24"/>
        </w:rPr>
      </w:pPr>
    </w:p>
    <w:p w14:paraId="48E43B3B" w14:textId="3D6A04F8" w:rsidR="006E3BD5" w:rsidRPr="00367D73" w:rsidRDefault="56B31A88" w:rsidP="0E86B37E">
      <w:pPr>
        <w:jc w:val="both"/>
        <w:rPr>
          <w:rFonts w:ascii="Twinkl Cursive Looped" w:hAnsi="Twinkl Cursive Looped" w:cstheme="majorHAnsi"/>
          <w:color w:val="000000" w:themeColor="text1"/>
          <w:sz w:val="24"/>
          <w:szCs w:val="24"/>
        </w:rPr>
      </w:pPr>
      <w:r w:rsidRPr="00367D73">
        <w:rPr>
          <w:rFonts w:ascii="Twinkl Cursive Looped" w:eastAsia="Calibri" w:hAnsi="Twinkl Cursive Looped" w:cstheme="majorHAnsi"/>
          <w:color w:val="000000" w:themeColor="text1"/>
          <w:sz w:val="24"/>
          <w:szCs w:val="24"/>
        </w:rPr>
        <w:t xml:space="preserve">Teachers annotate their MTPs and refer to them from lesson to lesson. Specific annotation will include personalised adaptations for all SEN and </w:t>
      </w:r>
      <w:r w:rsidR="00FF3BC9">
        <w:rPr>
          <w:rFonts w:ascii="Twinkl Cursive Looped" w:eastAsia="Calibri" w:hAnsi="Twinkl Cursive Looped" w:cstheme="majorHAnsi"/>
          <w:color w:val="000000" w:themeColor="text1"/>
          <w:sz w:val="24"/>
          <w:szCs w:val="24"/>
        </w:rPr>
        <w:t xml:space="preserve">Pupil Premium </w:t>
      </w:r>
      <w:r w:rsidRPr="00367D73">
        <w:rPr>
          <w:rFonts w:ascii="Twinkl Cursive Looped" w:eastAsia="Calibri" w:hAnsi="Twinkl Cursive Looped" w:cstheme="majorHAnsi"/>
          <w:color w:val="000000" w:themeColor="text1"/>
          <w:sz w:val="24"/>
          <w:szCs w:val="24"/>
        </w:rPr>
        <w:t>children, a plan for the TA and their role, an evaluation and next steps by the teacher and TA from their observations of the lesson- for every lesson.</w:t>
      </w:r>
      <w:r w:rsidR="0070735E" w:rsidRPr="00367D73">
        <w:rPr>
          <w:rFonts w:ascii="Twinkl Cursive Looped" w:hAnsi="Twinkl Cursive Looped" w:cstheme="majorHAnsi"/>
          <w:color w:val="000000" w:themeColor="text1"/>
          <w:sz w:val="24"/>
          <w:szCs w:val="24"/>
        </w:rPr>
        <w:t xml:space="preserve"> Lesson objectives must start with an ‘I can </w:t>
      </w:r>
      <w:proofErr w:type="gramStart"/>
      <w:r w:rsidR="0070735E" w:rsidRPr="00367D73">
        <w:rPr>
          <w:rFonts w:ascii="Twinkl Cursive Looped" w:hAnsi="Twinkl Cursive Looped" w:cstheme="majorHAnsi"/>
          <w:color w:val="000000" w:themeColor="text1"/>
          <w:sz w:val="24"/>
          <w:szCs w:val="24"/>
        </w:rPr>
        <w:t>statement..</w:t>
      </w:r>
      <w:proofErr w:type="gramEnd"/>
      <w:r w:rsidR="0070735E" w:rsidRPr="00367D73">
        <w:rPr>
          <w:rFonts w:ascii="Twinkl Cursive Looped" w:hAnsi="Twinkl Cursive Looped" w:cstheme="majorHAnsi"/>
          <w:color w:val="000000" w:themeColor="text1"/>
          <w:sz w:val="24"/>
          <w:szCs w:val="24"/>
        </w:rPr>
        <w:t>’ for all lessons.  Teachers follow the marking policy when marking the children’s work.</w:t>
      </w:r>
    </w:p>
    <w:p w14:paraId="57A2746E" w14:textId="0F903BDB" w:rsidR="00381FFC" w:rsidRPr="00367D73" w:rsidRDefault="00381FFC" w:rsidP="00381FFC">
      <w:pPr>
        <w:rPr>
          <w:rFonts w:ascii="Twinkl Cursive Looped" w:eastAsia="Times New Roman" w:hAnsi="Twinkl Cursive Looped" w:cstheme="majorHAnsi"/>
          <w:color w:val="000000" w:themeColor="text1"/>
          <w:sz w:val="24"/>
          <w:szCs w:val="24"/>
        </w:rPr>
      </w:pPr>
      <w:r w:rsidRPr="00367D73">
        <w:rPr>
          <w:rStyle w:val="xnormaltextrun"/>
          <w:rFonts w:ascii="Twinkl Cursive Looped" w:eastAsia="Times New Roman" w:hAnsi="Twinkl Cursive Looped" w:cstheme="majorHAnsi"/>
          <w:color w:val="000000" w:themeColor="text1"/>
          <w:sz w:val="24"/>
          <w:szCs w:val="24"/>
          <w:shd w:val="clear" w:color="auto" w:fill="FFFFFF"/>
        </w:rPr>
        <w:t xml:space="preserve">An important part of the </w:t>
      </w:r>
      <w:r w:rsidR="00BB586A">
        <w:rPr>
          <w:rStyle w:val="xnormaltextrun"/>
          <w:rFonts w:ascii="Twinkl Cursive Looped" w:eastAsia="Times New Roman" w:hAnsi="Twinkl Cursive Looped" w:cstheme="majorHAnsi"/>
          <w:color w:val="000000" w:themeColor="text1"/>
          <w:sz w:val="24"/>
          <w:szCs w:val="24"/>
          <w:shd w:val="clear" w:color="auto" w:fill="FFFFFF"/>
        </w:rPr>
        <w:t>Computing</w:t>
      </w:r>
      <w:r w:rsidRPr="00367D73">
        <w:rPr>
          <w:rStyle w:val="xnormaltextrun"/>
          <w:rFonts w:ascii="Twinkl Cursive Looped" w:eastAsia="Times New Roman" w:hAnsi="Twinkl Cursive Looped" w:cstheme="majorHAnsi"/>
          <w:color w:val="000000" w:themeColor="text1"/>
          <w:sz w:val="24"/>
          <w:szCs w:val="24"/>
          <w:shd w:val="clear" w:color="auto" w:fill="FFFFFF"/>
        </w:rPr>
        <w:t xml:space="preserve"> curriculum is the ability to retain and re</w:t>
      </w:r>
      <w:r w:rsidRPr="00367D73">
        <w:rPr>
          <w:rStyle w:val="xnormaltextrun"/>
          <w:rFonts w:ascii="Twinkl Cursive Looped" w:hAnsi="Twinkl Cursive Looped" w:cstheme="majorHAnsi"/>
          <w:color w:val="000000" w:themeColor="text1"/>
          <w:sz w:val="24"/>
          <w:szCs w:val="24"/>
        </w:rPr>
        <w:t>-use knowledge, vocabulary and skills in a progressive and developmental way throughout the journey through school. Retrieval practice takes place within each lesson. It is created to re-visit key areas from the unit being covered </w:t>
      </w:r>
      <w:proofErr w:type="gramStart"/>
      <w:r w:rsidRPr="00367D73">
        <w:rPr>
          <w:rStyle w:val="xnormaltextrun"/>
          <w:rFonts w:ascii="Twinkl Cursive Looped" w:hAnsi="Twinkl Cursive Looped" w:cstheme="majorHAnsi"/>
          <w:color w:val="000000" w:themeColor="text1"/>
          <w:sz w:val="24"/>
          <w:szCs w:val="24"/>
        </w:rPr>
        <w:t>and also</w:t>
      </w:r>
      <w:proofErr w:type="gramEnd"/>
      <w:r w:rsidRPr="00367D73">
        <w:rPr>
          <w:rStyle w:val="xnormaltextrun"/>
          <w:rFonts w:ascii="Twinkl Cursive Looped" w:hAnsi="Twinkl Cursive Looped" w:cstheme="majorHAnsi"/>
          <w:color w:val="000000" w:themeColor="text1"/>
          <w:sz w:val="24"/>
          <w:szCs w:val="24"/>
        </w:rPr>
        <w:t> other previous units for the children. It would be expected that children will receive retrieval questions explicitly from the Knowledge organisers from the units. Teachers will use this as a teaching assessment tool too as it will show the understanding and retention of the key information taught. Retrieval practice will see more able children challenged to show their ability or gaps </w:t>
      </w:r>
      <w:proofErr w:type="spellStart"/>
      <w:r w:rsidRPr="00367D73">
        <w:rPr>
          <w:rStyle w:val="xnormaltextrun"/>
          <w:rFonts w:ascii="Twinkl Cursive Looped" w:hAnsi="Twinkl Cursive Looped" w:cstheme="majorHAnsi"/>
          <w:color w:val="000000" w:themeColor="text1"/>
          <w:sz w:val="24"/>
          <w:szCs w:val="24"/>
        </w:rPr>
        <w:t>eg.</w:t>
      </w:r>
      <w:proofErr w:type="spellEnd"/>
      <w:r w:rsidRPr="00367D73">
        <w:rPr>
          <w:rStyle w:val="xnormaltextrun"/>
          <w:rFonts w:ascii="Twinkl Cursive Looped" w:hAnsi="Twinkl Cursive Looped" w:cstheme="majorHAnsi"/>
          <w:color w:val="000000" w:themeColor="text1"/>
          <w:sz w:val="24"/>
          <w:szCs w:val="24"/>
        </w:rPr>
        <w:t> A GDS child in Y2 would be expected to show that they </w:t>
      </w:r>
      <w:proofErr w:type="gramStart"/>
      <w:r w:rsidRPr="00367D73">
        <w:rPr>
          <w:rStyle w:val="xnormaltextrun"/>
          <w:rFonts w:ascii="Twinkl Cursive Looped" w:hAnsi="Twinkl Cursive Looped" w:cstheme="majorHAnsi"/>
          <w:color w:val="000000" w:themeColor="text1"/>
          <w:sz w:val="24"/>
          <w:szCs w:val="24"/>
        </w:rPr>
        <w:t>are capable of retaining</w:t>
      </w:r>
      <w:proofErr w:type="gramEnd"/>
      <w:r w:rsidRPr="00367D73">
        <w:rPr>
          <w:rStyle w:val="xnormaltextrun"/>
          <w:rFonts w:ascii="Twinkl Cursive Looped" w:hAnsi="Twinkl Cursive Looped" w:cstheme="majorHAnsi"/>
          <w:color w:val="000000" w:themeColor="text1"/>
          <w:sz w:val="24"/>
          <w:szCs w:val="24"/>
        </w:rPr>
        <w:t> more complex knowledge</w:t>
      </w:r>
      <w:r w:rsidR="00A93C24">
        <w:rPr>
          <w:rStyle w:val="xnormaltextrun"/>
          <w:rFonts w:ascii="Twinkl Cursive Looped" w:hAnsi="Twinkl Cursive Looped" w:cstheme="majorHAnsi"/>
          <w:color w:val="000000" w:themeColor="text1"/>
          <w:sz w:val="24"/>
          <w:szCs w:val="24"/>
        </w:rPr>
        <w:t xml:space="preserve">. </w:t>
      </w:r>
      <w:r w:rsidR="00B214A8" w:rsidRPr="00367D73">
        <w:rPr>
          <w:rStyle w:val="xnormaltextrun"/>
          <w:rFonts w:ascii="Twinkl Cursive Looped" w:hAnsi="Twinkl Cursive Looped" w:cstheme="majorHAnsi"/>
          <w:color w:val="000000" w:themeColor="text1"/>
          <w:sz w:val="24"/>
          <w:szCs w:val="24"/>
        </w:rPr>
        <w:t xml:space="preserve">A further guide to retrieval practice in </w:t>
      </w:r>
      <w:r w:rsidR="00BB586A">
        <w:rPr>
          <w:rStyle w:val="xnormaltextrun"/>
          <w:rFonts w:ascii="Twinkl Cursive Looped" w:hAnsi="Twinkl Cursive Looped" w:cstheme="majorHAnsi"/>
          <w:color w:val="000000" w:themeColor="text1"/>
          <w:sz w:val="24"/>
          <w:szCs w:val="24"/>
        </w:rPr>
        <w:t>Computing</w:t>
      </w:r>
      <w:r w:rsidR="00B214A8" w:rsidRPr="00367D73">
        <w:rPr>
          <w:rStyle w:val="xnormaltextrun"/>
          <w:rFonts w:ascii="Twinkl Cursive Looped" w:hAnsi="Twinkl Cursive Looped" w:cstheme="majorHAnsi"/>
          <w:color w:val="000000" w:themeColor="text1"/>
          <w:sz w:val="24"/>
          <w:szCs w:val="24"/>
        </w:rPr>
        <w:t xml:space="preserve"> can be found in the appendices.</w:t>
      </w:r>
    </w:p>
    <w:p w14:paraId="356B1D02" w14:textId="77777777" w:rsidR="00381FFC" w:rsidRPr="00367D73" w:rsidRDefault="00381FFC" w:rsidP="007422E0">
      <w:pPr>
        <w:jc w:val="both"/>
        <w:rPr>
          <w:rFonts w:ascii="Twinkl Cursive Looped" w:hAnsi="Twinkl Cursive Looped" w:cstheme="majorHAnsi"/>
          <w:color w:val="000000" w:themeColor="text1"/>
          <w:sz w:val="24"/>
          <w:szCs w:val="24"/>
        </w:rPr>
      </w:pPr>
    </w:p>
    <w:p w14:paraId="2B8D7FDC" w14:textId="43400903" w:rsidR="008C65F7" w:rsidRPr="00000BC9" w:rsidRDefault="00CC7D8E" w:rsidP="008C65F7">
      <w:pPr>
        <w:rPr>
          <w:rFonts w:ascii="Twinkl Cursive Unlooped" w:hAnsi="Twinkl Cursive Unlooped"/>
          <w:sz w:val="24"/>
          <w:szCs w:val="24"/>
        </w:rPr>
      </w:pPr>
      <w:r w:rsidRPr="00367D73">
        <w:rPr>
          <w:rFonts w:ascii="Twinkl Cursive Looped" w:hAnsi="Twinkl Cursive Looped" w:cstheme="majorHAnsi"/>
          <w:color w:val="000000" w:themeColor="text1"/>
          <w:sz w:val="24"/>
          <w:szCs w:val="24"/>
        </w:rPr>
        <w:t xml:space="preserve">At the end of the unit, the children complete an extended retrieval quiz.  In the Spring and Summer term, this is in addition to an end of unit extended writing piece, to demonstrate the knowledge gained over the half term. </w:t>
      </w:r>
      <w:r w:rsidR="008C65F7">
        <w:rPr>
          <w:rFonts w:ascii="Twinkl Cursive Unlooped" w:hAnsi="Twinkl Cursive Unlooped"/>
          <w:sz w:val="24"/>
          <w:szCs w:val="24"/>
        </w:rPr>
        <w:t xml:space="preserve">For our pure </w:t>
      </w:r>
      <w:proofErr w:type="spellStart"/>
      <w:r w:rsidR="008C65F7">
        <w:rPr>
          <w:rFonts w:ascii="Twinkl Cursive Unlooped" w:hAnsi="Twinkl Cursive Unlooped"/>
          <w:sz w:val="24"/>
          <w:szCs w:val="24"/>
        </w:rPr>
        <w:t>SENd</w:t>
      </w:r>
      <w:proofErr w:type="spellEnd"/>
      <w:r w:rsidR="008C65F7">
        <w:rPr>
          <w:rFonts w:ascii="Twinkl Cursive Unlooped" w:hAnsi="Twinkl Cursive Unlooped"/>
          <w:sz w:val="24"/>
          <w:szCs w:val="24"/>
        </w:rPr>
        <w:t xml:space="preserve"> </w:t>
      </w:r>
      <w:proofErr w:type="gramStart"/>
      <w:r w:rsidR="008C65F7">
        <w:rPr>
          <w:rFonts w:ascii="Twinkl Cursive Unlooped" w:hAnsi="Twinkl Cursive Unlooped"/>
          <w:sz w:val="24"/>
          <w:szCs w:val="24"/>
        </w:rPr>
        <w:t>children</w:t>
      </w:r>
      <w:proofErr w:type="gramEnd"/>
      <w:r w:rsidR="008C65F7">
        <w:rPr>
          <w:rFonts w:ascii="Twinkl Cursive Unlooped" w:hAnsi="Twinkl Cursive Unlooped"/>
          <w:sz w:val="24"/>
          <w:szCs w:val="24"/>
        </w:rPr>
        <w:t xml:space="preserve"> we have realised through monitoring that the final assessment in some topics is not effective in illustrating the progress that these children have made. As a staff we have decided to look at the ‘Mind Map’ approach for the </w:t>
      </w:r>
      <w:proofErr w:type="spellStart"/>
      <w:r w:rsidR="008C65F7">
        <w:rPr>
          <w:rFonts w:ascii="Twinkl Cursive Unlooped" w:hAnsi="Twinkl Cursive Unlooped"/>
          <w:sz w:val="24"/>
          <w:szCs w:val="24"/>
        </w:rPr>
        <w:t>SENd</w:t>
      </w:r>
      <w:proofErr w:type="spellEnd"/>
      <w:r w:rsidR="008C65F7">
        <w:rPr>
          <w:rFonts w:ascii="Twinkl Cursive Unlooped" w:hAnsi="Twinkl Cursive Unlooped"/>
          <w:sz w:val="24"/>
          <w:szCs w:val="24"/>
        </w:rPr>
        <w:t xml:space="preserve"> children to convey the progress they have made throughout the topic. </w:t>
      </w:r>
    </w:p>
    <w:p w14:paraId="26EAD98B" w14:textId="77777777" w:rsidR="009813D7" w:rsidRPr="00367D73" w:rsidRDefault="009813D7" w:rsidP="007422E0">
      <w:pPr>
        <w:jc w:val="both"/>
        <w:rPr>
          <w:rFonts w:ascii="Twinkl Cursive Looped" w:hAnsi="Twinkl Cursive Looped" w:cstheme="majorHAnsi"/>
          <w:color w:val="000000" w:themeColor="text1"/>
          <w:sz w:val="24"/>
          <w:szCs w:val="24"/>
        </w:rPr>
      </w:pPr>
    </w:p>
    <w:p w14:paraId="1614222B" w14:textId="77777777" w:rsidR="009A1753" w:rsidRPr="00367D73" w:rsidRDefault="009A1753" w:rsidP="009A1753">
      <w:pPr>
        <w:pStyle w:val="xmsonormal"/>
        <w:shd w:val="clear" w:color="auto" w:fill="FFFFFF"/>
        <w:spacing w:after="160" w:line="235" w:lineRule="atLeast"/>
        <w:jc w:val="both"/>
        <w:rPr>
          <w:rFonts w:ascii="Twinkl Cursive Looped" w:hAnsi="Twinkl Cursive Looped" w:cs="Calibri Light"/>
          <w:color w:val="000000"/>
          <w:sz w:val="24"/>
          <w:szCs w:val="24"/>
        </w:rPr>
      </w:pPr>
      <w:r w:rsidRPr="00367D73">
        <w:rPr>
          <w:rFonts w:ascii="Twinkl Cursive Looped" w:hAnsi="Twinkl Cursive Looped" w:cs="Calibri Light"/>
          <w:color w:val="000000"/>
          <w:sz w:val="24"/>
          <w:szCs w:val="24"/>
          <w:u w:val="single"/>
        </w:rPr>
        <w:lastRenderedPageBreak/>
        <w:t>Summative assessment  </w:t>
      </w:r>
    </w:p>
    <w:p w14:paraId="1D6F8009" w14:textId="77777777" w:rsidR="009A1753" w:rsidRPr="00367D73" w:rsidRDefault="009A1753" w:rsidP="009A1753">
      <w:pPr>
        <w:pStyle w:val="xmsonormal"/>
        <w:shd w:val="clear" w:color="auto" w:fill="FFFFFF"/>
        <w:spacing w:after="160" w:line="235" w:lineRule="atLeast"/>
        <w:rPr>
          <w:rFonts w:ascii="Twinkl Cursive Looped" w:hAnsi="Twinkl Cursive Looped" w:cs="Calibri Light"/>
          <w:color w:val="000000"/>
          <w:sz w:val="24"/>
          <w:szCs w:val="24"/>
        </w:rPr>
      </w:pPr>
      <w:r w:rsidRPr="00367D73">
        <w:rPr>
          <w:rFonts w:ascii="Twinkl Cursive Looped" w:hAnsi="Twinkl Cursive Looped" w:cs="Calibri Light"/>
          <w:color w:val="000000"/>
          <w:sz w:val="24"/>
          <w:szCs w:val="24"/>
        </w:rPr>
        <w:t>To use summative assessment effectively, class teachers will complete their assessment grids after the </w:t>
      </w:r>
      <w:r w:rsidRPr="00367D73">
        <w:rPr>
          <w:rFonts w:ascii="Twinkl Cursive Looped" w:hAnsi="Twinkl Cursive Looped" w:cs="Calibri Light"/>
          <w:color w:val="000000"/>
          <w:sz w:val="24"/>
          <w:szCs w:val="24"/>
          <w:u w:val="single"/>
        </w:rPr>
        <w:t>impact task.</w:t>
      </w:r>
      <w:r w:rsidRPr="00367D73">
        <w:rPr>
          <w:rFonts w:ascii="Twinkl Cursive Looped" w:hAnsi="Twinkl Cursive Looped" w:cs="Calibri Light"/>
          <w:color w:val="000000"/>
          <w:sz w:val="24"/>
          <w:szCs w:val="24"/>
        </w:rPr>
        <w:t> Dependent upon the number of questions in the impact task, class teachers will work collaboratively to create a benchmark for the cohort. This will inform a judgement as to whether the child is working towards, expected or greater depth. </w:t>
      </w:r>
    </w:p>
    <w:p w14:paraId="294C64B3" w14:textId="77777777" w:rsidR="00EB329D" w:rsidRPr="00367D73" w:rsidRDefault="00EB329D" w:rsidP="001247D6">
      <w:pPr>
        <w:rPr>
          <w:rFonts w:ascii="Twinkl Cursive Looped" w:hAnsi="Twinkl Cursive Looped" w:cstheme="majorHAnsi"/>
          <w:color w:val="000000" w:themeColor="text1"/>
          <w:sz w:val="24"/>
          <w:szCs w:val="24"/>
          <w:u w:val="single"/>
        </w:rPr>
      </w:pPr>
    </w:p>
    <w:p w14:paraId="1AD02BEA" w14:textId="77777777" w:rsidR="001247D6" w:rsidRPr="00367D73" w:rsidRDefault="001247D6" w:rsidP="001247D6">
      <w:pPr>
        <w:rPr>
          <w:rFonts w:ascii="Twinkl Cursive Looped" w:hAnsi="Twinkl Cursive Looped" w:cstheme="majorHAnsi"/>
          <w:color w:val="000000" w:themeColor="text1"/>
          <w:sz w:val="24"/>
          <w:szCs w:val="24"/>
          <w:u w:val="single"/>
        </w:rPr>
      </w:pPr>
      <w:r w:rsidRPr="00367D73">
        <w:rPr>
          <w:rFonts w:ascii="Twinkl Cursive Looped" w:hAnsi="Twinkl Cursive Looped" w:cstheme="majorHAnsi"/>
          <w:color w:val="000000" w:themeColor="text1"/>
          <w:sz w:val="24"/>
          <w:szCs w:val="24"/>
          <w:u w:val="single"/>
        </w:rPr>
        <w:t>Support for SEND</w:t>
      </w:r>
    </w:p>
    <w:p w14:paraId="467329EC" w14:textId="63E00B2B" w:rsidR="00EB329D" w:rsidRPr="00367D73" w:rsidRDefault="001247D6" w:rsidP="001247D6">
      <w:pPr>
        <w:rPr>
          <w:rFonts w:ascii="Twinkl Cursive Looped" w:hAnsi="Twinkl Cursive Looped" w:cstheme="majorHAnsi"/>
          <w:color w:val="000000" w:themeColor="text1"/>
          <w:sz w:val="24"/>
          <w:szCs w:val="24"/>
        </w:rPr>
      </w:pPr>
      <w:r w:rsidRPr="00367D73">
        <w:rPr>
          <w:rFonts w:ascii="Twinkl Cursive Looped" w:hAnsi="Twinkl Cursive Looped" w:cstheme="majorHAnsi"/>
          <w:color w:val="000000" w:themeColor="text1"/>
          <w:sz w:val="24"/>
          <w:szCs w:val="24"/>
        </w:rPr>
        <w:t xml:space="preserve">Weekly </w:t>
      </w:r>
      <w:r w:rsidR="00BB586A">
        <w:rPr>
          <w:rFonts w:ascii="Twinkl Cursive Looped" w:hAnsi="Twinkl Cursive Looped" w:cstheme="majorHAnsi"/>
          <w:color w:val="000000" w:themeColor="text1"/>
          <w:sz w:val="24"/>
          <w:szCs w:val="24"/>
        </w:rPr>
        <w:t>Computing</w:t>
      </w:r>
      <w:r w:rsidRPr="00367D73">
        <w:rPr>
          <w:rFonts w:ascii="Twinkl Cursive Looped" w:hAnsi="Twinkl Cursive Looped" w:cstheme="majorHAnsi"/>
          <w:color w:val="000000" w:themeColor="text1"/>
          <w:sz w:val="24"/>
          <w:szCs w:val="24"/>
        </w:rPr>
        <w:t xml:space="preserve"> lessons are inclusive to pupils with special educational needs and disabilities. Within the weekly </w:t>
      </w:r>
      <w:r w:rsidR="00BB586A">
        <w:rPr>
          <w:rFonts w:ascii="Twinkl Cursive Looped" w:hAnsi="Twinkl Cursive Looped" w:cstheme="majorHAnsi"/>
          <w:color w:val="000000" w:themeColor="text1"/>
          <w:sz w:val="24"/>
          <w:szCs w:val="24"/>
        </w:rPr>
        <w:t>Computing</w:t>
      </w:r>
      <w:r w:rsidRPr="00367D73">
        <w:rPr>
          <w:rFonts w:ascii="Twinkl Cursive Looped" w:hAnsi="Twinkl Cursive Looped" w:cstheme="majorHAnsi"/>
          <w:color w:val="000000" w:themeColor="text1"/>
          <w:sz w:val="24"/>
          <w:szCs w:val="24"/>
        </w:rPr>
        <w:t xml:space="preserve"> lesson, teachers have a responsibility to not only provide support for children with SEND but also activities that provide sufficient challenge for children who are high achievers. It is the teachers’ responsibility to ensure that all children are challenged at a level appropriate to their ability.  </w:t>
      </w:r>
    </w:p>
    <w:p w14:paraId="2648E0D4" w14:textId="583BAC2A" w:rsidR="00EB329D" w:rsidRPr="00367D73" w:rsidRDefault="00EB329D" w:rsidP="001247D6">
      <w:pPr>
        <w:rPr>
          <w:rFonts w:ascii="Twinkl Cursive Looped" w:hAnsi="Twinkl Cursive Looped" w:cstheme="majorHAnsi"/>
          <w:color w:val="000000" w:themeColor="text1"/>
          <w:sz w:val="24"/>
          <w:szCs w:val="24"/>
        </w:rPr>
      </w:pPr>
      <w:r w:rsidRPr="00367D73">
        <w:rPr>
          <w:rFonts w:ascii="Twinkl Cursive Looped" w:hAnsi="Twinkl Cursive Looped" w:cstheme="majorHAnsi"/>
          <w:color w:val="000000" w:themeColor="text1"/>
          <w:sz w:val="24"/>
          <w:szCs w:val="24"/>
        </w:rPr>
        <w:t xml:space="preserve">Where appropriate, support and </w:t>
      </w:r>
      <w:r w:rsidR="00B971C7" w:rsidRPr="00367D73">
        <w:rPr>
          <w:rFonts w:ascii="Twinkl Cursive Looped" w:hAnsi="Twinkl Cursive Looped" w:cstheme="majorHAnsi"/>
          <w:color w:val="000000" w:themeColor="text1"/>
          <w:sz w:val="24"/>
          <w:szCs w:val="24"/>
        </w:rPr>
        <w:t>challenge</w:t>
      </w:r>
      <w:r w:rsidRPr="00367D73">
        <w:rPr>
          <w:rFonts w:ascii="Twinkl Cursive Looped" w:hAnsi="Twinkl Cursive Looped" w:cstheme="majorHAnsi"/>
          <w:color w:val="000000" w:themeColor="text1"/>
          <w:sz w:val="24"/>
          <w:szCs w:val="24"/>
        </w:rPr>
        <w:t xml:space="preserve"> can be given in a variety of ways specific to </w:t>
      </w:r>
      <w:r w:rsidR="00BB586A">
        <w:rPr>
          <w:rFonts w:ascii="Twinkl Cursive Looped" w:hAnsi="Twinkl Cursive Looped" w:cstheme="majorHAnsi"/>
          <w:color w:val="000000" w:themeColor="text1"/>
          <w:sz w:val="24"/>
          <w:szCs w:val="24"/>
        </w:rPr>
        <w:t>Computing</w:t>
      </w:r>
      <w:r w:rsidR="00B971C7" w:rsidRPr="00367D73">
        <w:rPr>
          <w:rFonts w:ascii="Twinkl Cursive Looped" w:hAnsi="Twinkl Cursive Looped" w:cstheme="majorHAnsi"/>
          <w:color w:val="000000" w:themeColor="text1"/>
          <w:sz w:val="24"/>
          <w:szCs w:val="24"/>
        </w:rPr>
        <w:t>.  Such examples of these may be</w:t>
      </w:r>
      <w:r w:rsidRPr="00367D73">
        <w:rPr>
          <w:rFonts w:ascii="Twinkl Cursive Looped" w:hAnsi="Twinkl Cursive Looped" w:cstheme="majorHAnsi"/>
          <w:color w:val="000000" w:themeColor="text1"/>
          <w:sz w:val="24"/>
          <w:szCs w:val="24"/>
        </w:rPr>
        <w:t xml:space="preserve"> simpler/more complex maps</w:t>
      </w:r>
      <w:r w:rsidR="00B971C7" w:rsidRPr="00367D73">
        <w:rPr>
          <w:rFonts w:ascii="Twinkl Cursive Looped" w:hAnsi="Twinkl Cursive Looped" w:cstheme="majorHAnsi"/>
          <w:color w:val="000000" w:themeColor="text1"/>
          <w:sz w:val="24"/>
          <w:szCs w:val="24"/>
        </w:rPr>
        <w:t xml:space="preserve"> or using lower/higher figured grid references.  It is the teachers’ responsibility to tailor resources to the needs of their children.</w:t>
      </w:r>
    </w:p>
    <w:p w14:paraId="3F31729F" w14:textId="066F2A78" w:rsidR="001247D6" w:rsidRPr="00367D73" w:rsidRDefault="001247D6" w:rsidP="001247D6">
      <w:pPr>
        <w:rPr>
          <w:rFonts w:ascii="Twinkl Cursive Looped" w:hAnsi="Twinkl Cursive Looped" w:cstheme="majorHAnsi"/>
          <w:color w:val="000000" w:themeColor="text1"/>
          <w:sz w:val="24"/>
          <w:szCs w:val="24"/>
        </w:rPr>
      </w:pPr>
      <w:r w:rsidRPr="00367D73">
        <w:rPr>
          <w:rFonts w:ascii="Twinkl Cursive Looped" w:hAnsi="Twinkl Cursive Looped" w:cstheme="majorHAnsi"/>
          <w:color w:val="000000" w:themeColor="text1"/>
          <w:sz w:val="24"/>
          <w:szCs w:val="24"/>
        </w:rPr>
        <w:t>We support children with prior access of knowledge organisers to find key facts to use in their work.  We provide opportunities to teach key vocabulary from the knowledge organiser to support the children’s understanding of geographical vocabulary.   To cater to the needs of all pupils, staff may provide differentiated support in lessons.  This is annotated onto the teacher’s medium</w:t>
      </w:r>
      <w:r w:rsidR="00394DDA" w:rsidRPr="00367D73">
        <w:rPr>
          <w:rFonts w:ascii="Twinkl Cursive Looped" w:hAnsi="Twinkl Cursive Looped" w:cstheme="majorHAnsi"/>
          <w:color w:val="000000" w:themeColor="text1"/>
          <w:sz w:val="24"/>
          <w:szCs w:val="24"/>
        </w:rPr>
        <w:t>-</w:t>
      </w:r>
      <w:r w:rsidRPr="00367D73">
        <w:rPr>
          <w:rFonts w:ascii="Twinkl Cursive Looped" w:hAnsi="Twinkl Cursive Looped" w:cstheme="majorHAnsi"/>
          <w:color w:val="000000" w:themeColor="text1"/>
          <w:sz w:val="24"/>
          <w:szCs w:val="24"/>
        </w:rPr>
        <w:t>term plans.</w:t>
      </w:r>
      <w:r w:rsidR="00394DDA" w:rsidRPr="00367D73">
        <w:rPr>
          <w:rFonts w:ascii="Twinkl Cursive Looped" w:hAnsi="Twinkl Cursive Looped" w:cstheme="majorHAnsi"/>
          <w:color w:val="000000" w:themeColor="text1"/>
          <w:sz w:val="24"/>
          <w:szCs w:val="24"/>
        </w:rPr>
        <w:t xml:space="preserve">  It is important to extract relevant information from the knowledge organisers to support the achievement of the specific learning objective.  </w:t>
      </w:r>
    </w:p>
    <w:p w14:paraId="3CDB117D" w14:textId="71BCEAEC" w:rsidR="00394DDA" w:rsidRPr="00367D73" w:rsidRDefault="00394DDA" w:rsidP="001247D6">
      <w:pPr>
        <w:rPr>
          <w:rFonts w:ascii="Twinkl Cursive Looped" w:hAnsi="Twinkl Cursive Looped" w:cstheme="majorHAnsi"/>
          <w:color w:val="000000" w:themeColor="text1"/>
          <w:sz w:val="24"/>
          <w:szCs w:val="24"/>
        </w:rPr>
      </w:pPr>
      <w:r w:rsidRPr="00367D73">
        <w:rPr>
          <w:rFonts w:ascii="Twinkl Cursive Looped" w:hAnsi="Twinkl Cursive Looped" w:cstheme="majorHAnsi"/>
          <w:color w:val="000000" w:themeColor="text1"/>
          <w:sz w:val="24"/>
          <w:szCs w:val="24"/>
        </w:rPr>
        <w:t xml:space="preserve">A pupil’s English ability should not be a barrier to their geographical knowledge and understanding.  Therefore, we feel that at times it is necessary for pupil to verbalise their responses, have their work scribed when appropriate.  When the geographical skill is reliant on the child’s maths ability, it may be appropriate to remove this barrier to learning by providing scaffolded resources. </w:t>
      </w:r>
    </w:p>
    <w:p w14:paraId="4CEB3CEC" w14:textId="076616A4" w:rsidR="00394DDA" w:rsidRPr="00367D73" w:rsidRDefault="00394DDA" w:rsidP="001247D6">
      <w:pPr>
        <w:rPr>
          <w:rFonts w:ascii="Twinkl Cursive Looped" w:hAnsi="Twinkl Cursive Looped" w:cstheme="majorHAnsi"/>
          <w:color w:val="000000" w:themeColor="text1"/>
          <w:sz w:val="24"/>
          <w:szCs w:val="24"/>
        </w:rPr>
      </w:pPr>
      <w:r w:rsidRPr="00367D73">
        <w:rPr>
          <w:rFonts w:ascii="Twinkl Cursive Looped" w:hAnsi="Twinkl Cursive Looped" w:cstheme="majorHAnsi"/>
          <w:color w:val="000000" w:themeColor="text1"/>
          <w:sz w:val="24"/>
          <w:szCs w:val="24"/>
        </w:rPr>
        <w:t xml:space="preserve">When children are still unable to demonstrate or acquire geographical skills, the use of pre-teach strategies or over-learning could be used as a separate intervention.  </w:t>
      </w:r>
    </w:p>
    <w:p w14:paraId="79923BC4" w14:textId="348B15F9" w:rsidR="00394DDA" w:rsidRDefault="00394DDA" w:rsidP="001247D6">
      <w:pPr>
        <w:rPr>
          <w:rFonts w:ascii="Twinkl Cursive Looped" w:hAnsi="Twinkl Cursive Looped" w:cstheme="majorHAnsi"/>
          <w:color w:val="000000" w:themeColor="text1"/>
          <w:sz w:val="24"/>
          <w:szCs w:val="24"/>
        </w:rPr>
      </w:pPr>
      <w:r w:rsidRPr="00367D73">
        <w:rPr>
          <w:rFonts w:ascii="Twinkl Cursive Looped" w:hAnsi="Twinkl Cursive Looped" w:cstheme="majorHAnsi"/>
          <w:color w:val="000000" w:themeColor="text1"/>
          <w:sz w:val="24"/>
          <w:szCs w:val="24"/>
        </w:rPr>
        <w:t xml:space="preserve">Children who have been identified as having gaps or misconceptions in their learning, may be subject to additional intervention to bridge gaps.  </w:t>
      </w:r>
    </w:p>
    <w:p w14:paraId="56D6C9B9" w14:textId="56A352E0" w:rsidR="004F5605" w:rsidRDefault="004F5605" w:rsidP="001247D6">
      <w:pPr>
        <w:rPr>
          <w:rFonts w:ascii="Twinkl Cursive Looped" w:hAnsi="Twinkl Cursive Looped" w:cstheme="majorHAnsi"/>
          <w:color w:val="000000" w:themeColor="text1"/>
          <w:sz w:val="24"/>
          <w:szCs w:val="24"/>
        </w:rPr>
      </w:pPr>
      <w:r>
        <w:rPr>
          <w:rFonts w:ascii="Twinkl Cursive Looped" w:hAnsi="Twinkl Cursive Looped" w:cstheme="majorHAnsi"/>
          <w:color w:val="000000" w:themeColor="text1"/>
          <w:sz w:val="24"/>
          <w:szCs w:val="24"/>
        </w:rPr>
        <w:t xml:space="preserve">After specific </w:t>
      </w:r>
      <w:r w:rsidR="00BA2926">
        <w:rPr>
          <w:rFonts w:ascii="Twinkl Cursive Looped" w:hAnsi="Twinkl Cursive Looped" w:cstheme="majorHAnsi"/>
          <w:color w:val="000000" w:themeColor="text1"/>
          <w:sz w:val="24"/>
          <w:szCs w:val="24"/>
        </w:rPr>
        <w:t>monitoring</w:t>
      </w:r>
      <w:r>
        <w:rPr>
          <w:rFonts w:ascii="Twinkl Cursive Looped" w:hAnsi="Twinkl Cursive Looped" w:cstheme="majorHAnsi"/>
          <w:color w:val="000000" w:themeColor="text1"/>
          <w:sz w:val="24"/>
          <w:szCs w:val="24"/>
        </w:rPr>
        <w:t xml:space="preserve"> of the SEN</w:t>
      </w:r>
      <w:r w:rsidR="000338A5">
        <w:rPr>
          <w:rFonts w:ascii="Twinkl Cursive Looped" w:hAnsi="Twinkl Cursive Looped" w:cstheme="majorHAnsi"/>
          <w:color w:val="000000" w:themeColor="text1"/>
          <w:sz w:val="24"/>
          <w:szCs w:val="24"/>
        </w:rPr>
        <w:t>D</w:t>
      </w:r>
      <w:r>
        <w:rPr>
          <w:rFonts w:ascii="Twinkl Cursive Looped" w:hAnsi="Twinkl Cursive Looped" w:cstheme="majorHAnsi"/>
          <w:color w:val="000000" w:themeColor="text1"/>
          <w:sz w:val="24"/>
          <w:szCs w:val="24"/>
        </w:rPr>
        <w:t xml:space="preserve"> as a school we </w:t>
      </w:r>
      <w:r w:rsidR="00E413EB">
        <w:rPr>
          <w:rFonts w:ascii="Twinkl Cursive Looped" w:hAnsi="Twinkl Cursive Looped" w:cstheme="majorHAnsi"/>
          <w:color w:val="000000" w:themeColor="text1"/>
          <w:sz w:val="24"/>
          <w:szCs w:val="24"/>
        </w:rPr>
        <w:t>realised</w:t>
      </w:r>
      <w:r>
        <w:rPr>
          <w:rFonts w:ascii="Twinkl Cursive Looped" w:hAnsi="Twinkl Cursive Looped" w:cstheme="majorHAnsi"/>
          <w:color w:val="000000" w:themeColor="text1"/>
          <w:sz w:val="24"/>
          <w:szCs w:val="24"/>
        </w:rPr>
        <w:t xml:space="preserve"> that </w:t>
      </w:r>
      <w:r w:rsidR="00BA2926">
        <w:rPr>
          <w:rFonts w:ascii="Twinkl Cursive Looped" w:hAnsi="Twinkl Cursive Looped" w:cstheme="majorHAnsi"/>
          <w:color w:val="000000" w:themeColor="text1"/>
          <w:sz w:val="24"/>
          <w:szCs w:val="24"/>
        </w:rPr>
        <w:t xml:space="preserve">children </w:t>
      </w:r>
      <w:r w:rsidR="00E413EB">
        <w:rPr>
          <w:rFonts w:ascii="Twinkl Cursive Looped" w:hAnsi="Twinkl Cursive Looped" w:cstheme="majorHAnsi"/>
          <w:color w:val="000000" w:themeColor="text1"/>
          <w:sz w:val="24"/>
          <w:szCs w:val="24"/>
        </w:rPr>
        <w:t xml:space="preserve">were not achieving in their retrieval practice at the start of the </w:t>
      </w:r>
      <w:proofErr w:type="gramStart"/>
      <w:r w:rsidR="00E413EB">
        <w:rPr>
          <w:rFonts w:ascii="Twinkl Cursive Looped" w:hAnsi="Twinkl Cursive Looped" w:cstheme="majorHAnsi"/>
          <w:color w:val="000000" w:themeColor="text1"/>
          <w:sz w:val="24"/>
          <w:szCs w:val="24"/>
        </w:rPr>
        <w:t>5 part</w:t>
      </w:r>
      <w:proofErr w:type="gramEnd"/>
      <w:r w:rsidR="00E413EB">
        <w:rPr>
          <w:rFonts w:ascii="Twinkl Cursive Looped" w:hAnsi="Twinkl Cursive Looped" w:cstheme="majorHAnsi"/>
          <w:color w:val="000000" w:themeColor="text1"/>
          <w:sz w:val="24"/>
          <w:szCs w:val="24"/>
        </w:rPr>
        <w:t xml:space="preserve"> lesson. </w:t>
      </w:r>
      <w:proofErr w:type="spellStart"/>
      <w:r w:rsidR="00DB3A7E">
        <w:rPr>
          <w:rFonts w:ascii="Twinkl Cursive Looped" w:hAnsi="Twinkl Cursive Looped" w:cstheme="majorHAnsi"/>
          <w:color w:val="000000" w:themeColor="text1"/>
          <w:sz w:val="24"/>
          <w:szCs w:val="24"/>
        </w:rPr>
        <w:t>SENd</w:t>
      </w:r>
      <w:proofErr w:type="spellEnd"/>
      <w:r w:rsidR="00DB3A7E">
        <w:rPr>
          <w:rFonts w:ascii="Twinkl Cursive Looped" w:hAnsi="Twinkl Cursive Looped" w:cstheme="majorHAnsi"/>
          <w:color w:val="000000" w:themeColor="text1"/>
          <w:sz w:val="24"/>
          <w:szCs w:val="24"/>
        </w:rPr>
        <w:t xml:space="preserve"> children will still complete a retrieval </w:t>
      </w:r>
      <w:r w:rsidR="00790AAE">
        <w:rPr>
          <w:rFonts w:ascii="Twinkl Cursive Looped" w:hAnsi="Twinkl Cursive Looped" w:cstheme="majorHAnsi"/>
          <w:color w:val="000000" w:themeColor="text1"/>
          <w:sz w:val="24"/>
          <w:szCs w:val="24"/>
        </w:rPr>
        <w:t xml:space="preserve">exercise but this will be differentiated to their level. </w:t>
      </w:r>
    </w:p>
    <w:p w14:paraId="6C6FC3C4" w14:textId="77777777" w:rsidR="00403321" w:rsidRPr="00974D50" w:rsidRDefault="00403321" w:rsidP="00403321">
      <w:pPr>
        <w:spacing w:line="276" w:lineRule="auto"/>
        <w:jc w:val="both"/>
        <w:rPr>
          <w:rFonts w:ascii="Twinkl Cursive Looped" w:hAnsi="Twinkl Cursive Looped"/>
          <w:sz w:val="24"/>
          <w:szCs w:val="24"/>
        </w:rPr>
      </w:pPr>
      <w:r w:rsidRPr="00974D50">
        <w:rPr>
          <w:rFonts w:ascii="Twinkl Cursive Looped" w:hAnsi="Twinkl Cursive Looped"/>
          <w:sz w:val="24"/>
          <w:szCs w:val="24"/>
        </w:rPr>
        <w:t xml:space="preserve">Examples of how pupils with SEN are supported: </w:t>
      </w:r>
    </w:p>
    <w:p w14:paraId="16B619C9" w14:textId="77777777" w:rsidR="00403321" w:rsidRPr="00974D50" w:rsidRDefault="00403321" w:rsidP="00403321">
      <w:pPr>
        <w:pStyle w:val="ListParagraph"/>
        <w:numPr>
          <w:ilvl w:val="0"/>
          <w:numId w:val="12"/>
        </w:numPr>
        <w:spacing w:after="0" w:line="276" w:lineRule="auto"/>
        <w:jc w:val="both"/>
        <w:rPr>
          <w:rFonts w:ascii="Twinkl Cursive Looped" w:hAnsi="Twinkl Cursive Looped"/>
          <w:sz w:val="24"/>
          <w:szCs w:val="24"/>
        </w:rPr>
      </w:pPr>
      <w:r w:rsidRPr="00974D50">
        <w:rPr>
          <w:rFonts w:ascii="Twinkl Cursive Looped" w:hAnsi="Twinkl Cursive Looped"/>
          <w:sz w:val="24"/>
          <w:szCs w:val="24"/>
        </w:rPr>
        <w:t>Every lesson begins with retrieval which supports links to prior learning.</w:t>
      </w:r>
    </w:p>
    <w:p w14:paraId="6307F6EE" w14:textId="77777777" w:rsidR="00403321" w:rsidRPr="00974D50" w:rsidRDefault="00403321" w:rsidP="00403321">
      <w:pPr>
        <w:pStyle w:val="ListParagraph"/>
        <w:numPr>
          <w:ilvl w:val="0"/>
          <w:numId w:val="12"/>
        </w:numPr>
        <w:spacing w:after="0" w:line="276" w:lineRule="auto"/>
        <w:jc w:val="both"/>
        <w:rPr>
          <w:rFonts w:ascii="Twinkl Cursive Looped" w:hAnsi="Twinkl Cursive Looped"/>
          <w:sz w:val="24"/>
          <w:szCs w:val="24"/>
        </w:rPr>
      </w:pPr>
      <w:r w:rsidRPr="00974D50">
        <w:rPr>
          <w:rFonts w:ascii="Twinkl Cursive Looped" w:hAnsi="Twinkl Cursive Looped"/>
          <w:sz w:val="24"/>
          <w:szCs w:val="24"/>
        </w:rPr>
        <w:t>Vocabulary and knowledge from previous topics and year groups is revisited each lesson.</w:t>
      </w:r>
    </w:p>
    <w:p w14:paraId="4398EA2B" w14:textId="77777777" w:rsidR="00403321" w:rsidRPr="00974D50" w:rsidRDefault="00403321" w:rsidP="00403321">
      <w:pPr>
        <w:numPr>
          <w:ilvl w:val="0"/>
          <w:numId w:val="12"/>
        </w:numPr>
        <w:suppressAutoHyphens/>
        <w:spacing w:after="0" w:line="240" w:lineRule="auto"/>
        <w:jc w:val="both"/>
        <w:rPr>
          <w:rFonts w:ascii="Twinkl Cursive Looped" w:hAnsi="Twinkl Cursive Looped"/>
          <w:sz w:val="24"/>
          <w:szCs w:val="24"/>
        </w:rPr>
      </w:pPr>
      <w:r w:rsidRPr="00974D50">
        <w:rPr>
          <w:rFonts w:ascii="Twinkl Cursive Looped" w:hAnsi="Twinkl Cursive Looped"/>
          <w:sz w:val="24"/>
          <w:szCs w:val="24"/>
        </w:rPr>
        <w:t xml:space="preserve">Support with reading and writing </w:t>
      </w:r>
    </w:p>
    <w:p w14:paraId="5C5C4810" w14:textId="77777777" w:rsidR="00403321" w:rsidRPr="00974D50" w:rsidRDefault="00403321" w:rsidP="00403321">
      <w:pPr>
        <w:numPr>
          <w:ilvl w:val="0"/>
          <w:numId w:val="12"/>
        </w:numPr>
        <w:suppressAutoHyphens/>
        <w:spacing w:after="0" w:line="240" w:lineRule="auto"/>
        <w:jc w:val="both"/>
        <w:rPr>
          <w:rFonts w:ascii="Twinkl Cursive Looped" w:hAnsi="Twinkl Cursive Looped"/>
          <w:sz w:val="24"/>
          <w:szCs w:val="24"/>
        </w:rPr>
      </w:pPr>
      <w:r w:rsidRPr="00974D50">
        <w:rPr>
          <w:rFonts w:ascii="Twinkl Cursive Looped" w:hAnsi="Twinkl Cursive Looped"/>
          <w:sz w:val="24"/>
          <w:szCs w:val="24"/>
        </w:rPr>
        <w:t>Extra teacher/ TA support</w:t>
      </w:r>
    </w:p>
    <w:p w14:paraId="5B4582D9" w14:textId="77777777" w:rsidR="00403321" w:rsidRPr="00974D50" w:rsidRDefault="00403321" w:rsidP="00403321">
      <w:pPr>
        <w:numPr>
          <w:ilvl w:val="0"/>
          <w:numId w:val="12"/>
        </w:numPr>
        <w:suppressAutoHyphens/>
        <w:spacing w:after="0" w:line="240" w:lineRule="auto"/>
        <w:jc w:val="both"/>
        <w:rPr>
          <w:rFonts w:ascii="Twinkl Cursive Looped" w:hAnsi="Twinkl Cursive Looped"/>
          <w:sz w:val="24"/>
          <w:szCs w:val="24"/>
        </w:rPr>
      </w:pPr>
      <w:r w:rsidRPr="00974D50">
        <w:rPr>
          <w:rFonts w:ascii="Twinkl Cursive Looped" w:hAnsi="Twinkl Cursive Looped"/>
          <w:sz w:val="24"/>
          <w:szCs w:val="24"/>
        </w:rPr>
        <w:lastRenderedPageBreak/>
        <w:t xml:space="preserve">Children may be placed in mixed ability groups and talk partners to provide positive role models. </w:t>
      </w:r>
    </w:p>
    <w:p w14:paraId="14B9B466" w14:textId="77777777" w:rsidR="00403321" w:rsidRPr="00974D50" w:rsidRDefault="00403321" w:rsidP="00403321">
      <w:pPr>
        <w:spacing w:line="276" w:lineRule="auto"/>
        <w:jc w:val="both"/>
        <w:rPr>
          <w:rFonts w:ascii="Twinkl Cursive Looped" w:hAnsi="Twinkl Cursive Looped"/>
          <w:sz w:val="24"/>
          <w:szCs w:val="24"/>
        </w:rPr>
      </w:pPr>
      <w:r w:rsidRPr="00974D50">
        <w:rPr>
          <w:rFonts w:ascii="Twinkl Cursive Looped" w:hAnsi="Twinkl Cursive Looped"/>
          <w:sz w:val="24"/>
          <w:szCs w:val="24"/>
        </w:rPr>
        <w:br/>
      </w:r>
      <w:r w:rsidRPr="00974D50">
        <w:rPr>
          <w:rFonts w:ascii="Twinkl Cursive Looped" w:hAnsi="Twinkl Cursive Looped"/>
          <w:sz w:val="24"/>
          <w:szCs w:val="24"/>
        </w:rPr>
        <w:br/>
        <w:t xml:space="preserve">Examples of how Greater Depth pupils are challenged: </w:t>
      </w:r>
    </w:p>
    <w:p w14:paraId="334A604F" w14:textId="77777777" w:rsidR="00403321" w:rsidRPr="00974D50" w:rsidRDefault="00403321" w:rsidP="00403321">
      <w:pPr>
        <w:pStyle w:val="ListParagraph"/>
        <w:numPr>
          <w:ilvl w:val="0"/>
          <w:numId w:val="13"/>
        </w:numPr>
        <w:spacing w:after="120" w:line="240" w:lineRule="auto"/>
        <w:rPr>
          <w:rFonts w:ascii="Twinkl Cursive Looped" w:eastAsiaTheme="minorEastAsia" w:hAnsi="Twinkl Cursive Looped"/>
          <w:sz w:val="24"/>
          <w:szCs w:val="24"/>
          <w:lang w:eastAsia="en-GB"/>
        </w:rPr>
      </w:pPr>
      <w:r w:rsidRPr="00974D50">
        <w:rPr>
          <w:rFonts w:ascii="Twinkl Cursive Looped" w:hAnsi="Twinkl Cursive Looped"/>
          <w:sz w:val="24"/>
          <w:szCs w:val="24"/>
        </w:rPr>
        <w:t xml:space="preserve">Applying the learning and vocabulary with a great level of independence and accuracy.  </w:t>
      </w:r>
    </w:p>
    <w:p w14:paraId="475D7377" w14:textId="77777777" w:rsidR="00403321" w:rsidRPr="00974D50" w:rsidRDefault="00403321" w:rsidP="00403321">
      <w:pPr>
        <w:pStyle w:val="ListParagraph"/>
        <w:numPr>
          <w:ilvl w:val="0"/>
          <w:numId w:val="13"/>
        </w:numPr>
        <w:spacing w:after="120" w:line="240" w:lineRule="auto"/>
        <w:rPr>
          <w:rFonts w:ascii="Twinkl Cursive Looped" w:hAnsi="Twinkl Cursive Looped"/>
          <w:sz w:val="24"/>
          <w:szCs w:val="24"/>
          <w:lang w:eastAsia="en-GB"/>
        </w:rPr>
      </w:pPr>
      <w:r w:rsidRPr="00974D50">
        <w:rPr>
          <w:rFonts w:ascii="Twinkl Cursive Looped" w:hAnsi="Twinkl Cursive Looped"/>
          <w:sz w:val="24"/>
          <w:szCs w:val="24"/>
        </w:rPr>
        <w:t>Differentiated, challenging work is created</w:t>
      </w:r>
    </w:p>
    <w:p w14:paraId="672381FB" w14:textId="77777777" w:rsidR="00403321" w:rsidRPr="00974D50" w:rsidRDefault="00403321" w:rsidP="00403321">
      <w:pPr>
        <w:pStyle w:val="ListParagraph"/>
        <w:numPr>
          <w:ilvl w:val="0"/>
          <w:numId w:val="13"/>
        </w:numPr>
        <w:spacing w:after="120" w:line="240" w:lineRule="auto"/>
        <w:rPr>
          <w:rFonts w:ascii="Twinkl Cursive Looped" w:hAnsi="Twinkl Cursive Looped"/>
          <w:sz w:val="24"/>
          <w:szCs w:val="24"/>
          <w:lang w:eastAsia="en-GB"/>
        </w:rPr>
      </w:pPr>
      <w:r w:rsidRPr="00974D50">
        <w:rPr>
          <w:rFonts w:ascii="Twinkl Cursive Looped" w:hAnsi="Twinkl Cursive Looped"/>
          <w:sz w:val="24"/>
          <w:szCs w:val="24"/>
        </w:rPr>
        <w:t>Extension activities prepared and given to children as a challenge</w:t>
      </w:r>
    </w:p>
    <w:p w14:paraId="28B79569" w14:textId="25EBA9CC" w:rsidR="00403321" w:rsidRDefault="00403321" w:rsidP="001247D6">
      <w:pPr>
        <w:rPr>
          <w:rFonts w:ascii="Twinkl Cursive Looped" w:hAnsi="Twinkl Cursive Looped" w:cstheme="majorHAnsi"/>
          <w:color w:val="000000" w:themeColor="text1"/>
          <w:sz w:val="24"/>
          <w:szCs w:val="24"/>
        </w:rPr>
      </w:pPr>
    </w:p>
    <w:p w14:paraId="76DBBBD2" w14:textId="290F2A22" w:rsidR="00403321" w:rsidRPr="00367D73" w:rsidRDefault="00974D50" w:rsidP="001247D6">
      <w:pPr>
        <w:rPr>
          <w:rFonts w:ascii="Twinkl Cursive Looped" w:hAnsi="Twinkl Cursive Looped" w:cstheme="majorHAnsi"/>
          <w:color w:val="000000" w:themeColor="text1"/>
          <w:sz w:val="24"/>
          <w:szCs w:val="24"/>
        </w:rPr>
      </w:pPr>
      <w:r>
        <w:rPr>
          <w:noProof/>
        </w:rPr>
        <w:drawing>
          <wp:inline distT="0" distB="0" distL="0" distR="0" wp14:anchorId="45D01758" wp14:editId="36CFF591">
            <wp:extent cx="6645910" cy="4668520"/>
            <wp:effectExtent l="0" t="0" r="254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645910" cy="4668520"/>
                    </a:xfrm>
                    <a:prstGeom prst="rect">
                      <a:avLst/>
                    </a:prstGeom>
                  </pic:spPr>
                </pic:pic>
              </a:graphicData>
            </a:graphic>
          </wp:inline>
        </w:drawing>
      </w:r>
    </w:p>
    <w:p w14:paraId="6466486C" w14:textId="77777777" w:rsidR="007422E0" w:rsidRDefault="007422E0" w:rsidP="007422E0">
      <w:pPr>
        <w:jc w:val="both"/>
        <w:rPr>
          <w:rFonts w:ascii="Twinkl Cursive Looped" w:hAnsi="Twinkl Cursive Looped" w:cstheme="majorHAnsi"/>
          <w:color w:val="000000" w:themeColor="text1"/>
          <w:sz w:val="24"/>
          <w:szCs w:val="24"/>
        </w:rPr>
      </w:pPr>
    </w:p>
    <w:p w14:paraId="0D5ADDDC" w14:textId="77777777" w:rsidR="007422E0" w:rsidRPr="00367D73" w:rsidRDefault="007422E0" w:rsidP="007422E0">
      <w:pPr>
        <w:jc w:val="both"/>
        <w:rPr>
          <w:rFonts w:ascii="Twinkl Cursive Looped" w:hAnsi="Twinkl Cursive Looped" w:cstheme="majorHAnsi"/>
          <w:b/>
          <w:color w:val="000000" w:themeColor="text1"/>
          <w:sz w:val="24"/>
          <w:szCs w:val="24"/>
          <w:u w:val="single"/>
        </w:rPr>
      </w:pPr>
      <w:r w:rsidRPr="00367D73">
        <w:rPr>
          <w:rFonts w:ascii="Twinkl Cursive Looped" w:hAnsi="Twinkl Cursive Looped" w:cstheme="majorHAnsi"/>
          <w:b/>
          <w:color w:val="000000" w:themeColor="text1"/>
          <w:sz w:val="24"/>
          <w:szCs w:val="24"/>
          <w:u w:val="single"/>
        </w:rPr>
        <w:t>Impact</w:t>
      </w:r>
    </w:p>
    <w:p w14:paraId="348B93B0" w14:textId="73AC12FB" w:rsidR="007B7E05" w:rsidRDefault="007422E0" w:rsidP="7562D980">
      <w:pPr>
        <w:jc w:val="both"/>
        <w:rPr>
          <w:rFonts w:ascii="Twinkl Cursive Looped" w:hAnsi="Twinkl Cursive Looped" w:cstheme="majorBidi"/>
          <w:color w:val="000000" w:themeColor="text1"/>
          <w:sz w:val="24"/>
          <w:szCs w:val="24"/>
        </w:rPr>
      </w:pPr>
      <w:r w:rsidRPr="7562D980">
        <w:rPr>
          <w:rFonts w:ascii="Twinkl Cursive Looped" w:hAnsi="Twinkl Cursive Looped" w:cstheme="majorBidi"/>
          <w:color w:val="000000" w:themeColor="text1"/>
          <w:sz w:val="24"/>
          <w:szCs w:val="24"/>
        </w:rPr>
        <w:t xml:space="preserve">At the end of the unit, teachers </w:t>
      </w:r>
      <w:r w:rsidR="00CC7D8E" w:rsidRPr="7562D980">
        <w:rPr>
          <w:rFonts w:ascii="Twinkl Cursive Looped" w:hAnsi="Twinkl Cursive Looped" w:cstheme="majorBidi"/>
          <w:color w:val="000000" w:themeColor="text1"/>
          <w:sz w:val="24"/>
          <w:szCs w:val="24"/>
        </w:rPr>
        <w:t>deliver</w:t>
      </w:r>
      <w:r w:rsidRPr="7562D980">
        <w:rPr>
          <w:rFonts w:ascii="Twinkl Cursive Looped" w:hAnsi="Twinkl Cursive Looped" w:cstheme="majorBidi"/>
          <w:color w:val="000000" w:themeColor="text1"/>
          <w:sz w:val="24"/>
          <w:szCs w:val="24"/>
        </w:rPr>
        <w:t xml:space="preserve"> an assessment task to give children the opportunity to share their knowledge from that topic.  T</w:t>
      </w:r>
      <w:r w:rsidR="00CC7D8E" w:rsidRPr="7562D980">
        <w:rPr>
          <w:rFonts w:ascii="Twinkl Cursive Looped" w:hAnsi="Twinkl Cursive Looped" w:cstheme="majorBidi"/>
          <w:color w:val="000000" w:themeColor="text1"/>
          <w:sz w:val="24"/>
          <w:szCs w:val="24"/>
        </w:rPr>
        <w:t>he i</w:t>
      </w:r>
      <w:r w:rsidRPr="7562D980">
        <w:rPr>
          <w:rFonts w:ascii="Twinkl Cursive Looped" w:hAnsi="Twinkl Cursive Looped" w:cstheme="majorBidi"/>
          <w:color w:val="000000" w:themeColor="text1"/>
          <w:sz w:val="24"/>
          <w:szCs w:val="24"/>
        </w:rPr>
        <w:t>mpact tasks</w:t>
      </w:r>
      <w:r w:rsidR="00CC7D8E" w:rsidRPr="7562D980">
        <w:rPr>
          <w:rFonts w:ascii="Twinkl Cursive Looped" w:hAnsi="Twinkl Cursive Looped" w:cstheme="majorBidi"/>
          <w:color w:val="000000" w:themeColor="text1"/>
          <w:sz w:val="24"/>
          <w:szCs w:val="24"/>
        </w:rPr>
        <w:t xml:space="preserve"> involve an extended end of unit quiz to recall facts and knowledge.  In the Spring and Summer terms, the </w:t>
      </w:r>
      <w:r w:rsidR="009940BA" w:rsidRPr="7562D980">
        <w:rPr>
          <w:rFonts w:ascii="Twinkl Cursive Looped" w:hAnsi="Twinkl Cursive Looped" w:cstheme="majorBidi"/>
          <w:color w:val="000000" w:themeColor="text1"/>
          <w:sz w:val="24"/>
          <w:szCs w:val="24"/>
        </w:rPr>
        <w:t xml:space="preserve">children </w:t>
      </w:r>
      <w:r w:rsidR="00CC7D8E" w:rsidRPr="7562D980">
        <w:rPr>
          <w:rFonts w:ascii="Twinkl Cursive Looped" w:hAnsi="Twinkl Cursive Looped" w:cstheme="majorBidi"/>
          <w:color w:val="000000" w:themeColor="text1"/>
          <w:sz w:val="24"/>
          <w:szCs w:val="24"/>
        </w:rPr>
        <w:t xml:space="preserve">are also </w:t>
      </w:r>
      <w:r w:rsidR="00415C38" w:rsidRPr="7562D980">
        <w:rPr>
          <w:rFonts w:ascii="Twinkl Cursive Looped" w:hAnsi="Twinkl Cursive Looped" w:cstheme="majorBidi"/>
          <w:color w:val="000000" w:themeColor="text1"/>
          <w:sz w:val="24"/>
          <w:szCs w:val="24"/>
        </w:rPr>
        <w:t>a</w:t>
      </w:r>
      <w:r w:rsidR="00CC7D8E" w:rsidRPr="7562D980">
        <w:rPr>
          <w:rFonts w:ascii="Twinkl Cursive Looped" w:hAnsi="Twinkl Cursive Looped" w:cstheme="majorBidi"/>
          <w:color w:val="000000" w:themeColor="text1"/>
          <w:sz w:val="24"/>
          <w:szCs w:val="24"/>
        </w:rPr>
        <w:t>sked to write</w:t>
      </w:r>
      <w:r w:rsidR="009940BA" w:rsidRPr="7562D980">
        <w:rPr>
          <w:rFonts w:ascii="Twinkl Cursive Looped" w:hAnsi="Twinkl Cursive Looped" w:cstheme="majorBidi"/>
          <w:color w:val="000000" w:themeColor="text1"/>
          <w:sz w:val="24"/>
          <w:szCs w:val="24"/>
        </w:rPr>
        <w:t xml:space="preserve"> at length to demonstrate the knowledge they have gained. </w:t>
      </w:r>
      <w:proofErr w:type="spellStart"/>
      <w:r w:rsidR="00415EC3" w:rsidRPr="7562D980">
        <w:rPr>
          <w:rFonts w:ascii="Twinkl Cursive Looped" w:hAnsi="Twinkl Cursive Looped" w:cstheme="majorBidi"/>
          <w:color w:val="000000" w:themeColor="text1"/>
          <w:sz w:val="24"/>
          <w:szCs w:val="24"/>
        </w:rPr>
        <w:t>SENd</w:t>
      </w:r>
      <w:proofErr w:type="spellEnd"/>
      <w:r w:rsidR="00415EC3" w:rsidRPr="7562D980">
        <w:rPr>
          <w:rFonts w:ascii="Twinkl Cursive Looped" w:hAnsi="Twinkl Cursive Looped" w:cstheme="majorBidi"/>
          <w:color w:val="000000" w:themeColor="text1"/>
          <w:sz w:val="24"/>
          <w:szCs w:val="24"/>
        </w:rPr>
        <w:t xml:space="preserve"> children are to produce a detailed min</w:t>
      </w:r>
      <w:r w:rsidR="00E4384A" w:rsidRPr="7562D980">
        <w:rPr>
          <w:rFonts w:ascii="Twinkl Cursive Looped" w:hAnsi="Twinkl Cursive Looped" w:cstheme="majorBidi"/>
          <w:color w:val="000000" w:themeColor="text1"/>
          <w:sz w:val="24"/>
          <w:szCs w:val="24"/>
        </w:rPr>
        <w:t>d</w:t>
      </w:r>
      <w:r w:rsidR="00415EC3" w:rsidRPr="7562D980">
        <w:rPr>
          <w:rFonts w:ascii="Twinkl Cursive Looped" w:hAnsi="Twinkl Cursive Looped" w:cstheme="majorBidi"/>
          <w:color w:val="000000" w:themeColor="text1"/>
          <w:sz w:val="24"/>
          <w:szCs w:val="24"/>
        </w:rPr>
        <w:t xml:space="preserve"> map. </w:t>
      </w:r>
      <w:r w:rsidR="00CC7D8E" w:rsidRPr="7562D980">
        <w:rPr>
          <w:rFonts w:ascii="Twinkl Cursive Looped" w:hAnsi="Twinkl Cursive Looped" w:cstheme="majorBidi"/>
          <w:color w:val="000000" w:themeColor="text1"/>
          <w:sz w:val="24"/>
          <w:szCs w:val="24"/>
        </w:rPr>
        <w:t>Teachers use the quiz</w:t>
      </w:r>
      <w:r w:rsidR="00415EC3" w:rsidRPr="7562D980">
        <w:rPr>
          <w:rFonts w:ascii="Twinkl Cursive Looped" w:hAnsi="Twinkl Cursive Looped" w:cstheme="majorBidi"/>
          <w:color w:val="000000" w:themeColor="text1"/>
          <w:sz w:val="24"/>
          <w:szCs w:val="24"/>
        </w:rPr>
        <w:t xml:space="preserve">, </w:t>
      </w:r>
      <w:r w:rsidR="00CC7D8E" w:rsidRPr="7562D980">
        <w:rPr>
          <w:rFonts w:ascii="Twinkl Cursive Looped" w:hAnsi="Twinkl Cursive Looped" w:cstheme="majorBidi"/>
          <w:color w:val="000000" w:themeColor="text1"/>
          <w:sz w:val="24"/>
          <w:szCs w:val="24"/>
        </w:rPr>
        <w:t>extended writing</w:t>
      </w:r>
      <w:r w:rsidR="00415EC3" w:rsidRPr="7562D980">
        <w:rPr>
          <w:rFonts w:ascii="Twinkl Cursive Looped" w:hAnsi="Twinkl Cursive Looped" w:cstheme="majorBidi"/>
          <w:color w:val="000000" w:themeColor="text1"/>
          <w:sz w:val="24"/>
          <w:szCs w:val="24"/>
        </w:rPr>
        <w:t xml:space="preserve">, </w:t>
      </w:r>
      <w:r w:rsidR="00E4384A" w:rsidRPr="7562D980">
        <w:rPr>
          <w:rFonts w:ascii="Twinkl Cursive Looped" w:hAnsi="Twinkl Cursive Looped" w:cstheme="majorBidi"/>
          <w:color w:val="000000" w:themeColor="text1"/>
          <w:sz w:val="24"/>
          <w:szCs w:val="24"/>
        </w:rPr>
        <w:t>detailed mind map</w:t>
      </w:r>
      <w:r w:rsidR="00CC7D8E" w:rsidRPr="7562D980">
        <w:rPr>
          <w:rFonts w:ascii="Twinkl Cursive Looped" w:hAnsi="Twinkl Cursive Looped" w:cstheme="majorBidi"/>
          <w:color w:val="000000" w:themeColor="text1"/>
          <w:sz w:val="24"/>
          <w:szCs w:val="24"/>
        </w:rPr>
        <w:t xml:space="preserve"> to formally assess each individual child.  They are assessed against National Curriculum objectives to be working towards the year group expectation (WTS), working at the expected standard for their age group (EXS) or working at greater </w:t>
      </w:r>
      <w:r w:rsidR="00CC7D8E" w:rsidRPr="7562D980">
        <w:rPr>
          <w:rFonts w:ascii="Twinkl Cursive Looped" w:hAnsi="Twinkl Cursive Looped" w:cstheme="majorBidi"/>
          <w:color w:val="000000" w:themeColor="text1"/>
          <w:sz w:val="24"/>
          <w:szCs w:val="24"/>
        </w:rPr>
        <w:lastRenderedPageBreak/>
        <w:t xml:space="preserve">depth (GDS) within </w:t>
      </w:r>
      <w:r w:rsidR="00BB586A">
        <w:rPr>
          <w:rFonts w:ascii="Twinkl Cursive Looped" w:hAnsi="Twinkl Cursive Looped" w:cstheme="majorBidi"/>
          <w:color w:val="000000" w:themeColor="text1"/>
          <w:sz w:val="24"/>
          <w:szCs w:val="24"/>
        </w:rPr>
        <w:t>Computing</w:t>
      </w:r>
      <w:r w:rsidR="00CC7D8E" w:rsidRPr="7562D980">
        <w:rPr>
          <w:rFonts w:ascii="Twinkl Cursive Looped" w:hAnsi="Twinkl Cursive Looped" w:cstheme="majorBidi"/>
          <w:color w:val="000000" w:themeColor="text1"/>
          <w:sz w:val="24"/>
          <w:szCs w:val="24"/>
        </w:rPr>
        <w:t>.  Staff input the children’s initials on their year group assessment document (found on the shared drive).  This is used to formulate an end of year judgement for the child’s summative assessment</w:t>
      </w:r>
      <w:r w:rsidR="00415C38" w:rsidRPr="7562D980">
        <w:rPr>
          <w:rFonts w:ascii="Twinkl Cursive Looped" w:hAnsi="Twinkl Cursive Looped" w:cstheme="majorBidi"/>
          <w:color w:val="000000" w:themeColor="text1"/>
          <w:sz w:val="24"/>
          <w:szCs w:val="24"/>
        </w:rPr>
        <w:t xml:space="preserve">, recorded on the pupil’s end of year report.   </w:t>
      </w:r>
    </w:p>
    <w:p w14:paraId="71FDF8BE" w14:textId="5C5E9BCB" w:rsidR="007422E0" w:rsidRPr="00367D73" w:rsidRDefault="007422E0" w:rsidP="007422E0">
      <w:pPr>
        <w:jc w:val="both"/>
        <w:rPr>
          <w:rFonts w:ascii="Twinkl Cursive Looped" w:hAnsi="Twinkl Cursive Looped" w:cstheme="majorHAnsi"/>
          <w:color w:val="000000" w:themeColor="text1"/>
          <w:sz w:val="24"/>
          <w:szCs w:val="24"/>
        </w:rPr>
      </w:pPr>
      <w:r w:rsidRPr="00367D73">
        <w:rPr>
          <w:rFonts w:ascii="Twinkl Cursive Looped" w:hAnsi="Twinkl Cursive Looped" w:cstheme="majorHAnsi"/>
          <w:color w:val="000000" w:themeColor="text1"/>
          <w:sz w:val="24"/>
          <w:szCs w:val="24"/>
        </w:rPr>
        <w:t xml:space="preserve">Any photographic and video evidence (weather reports, for example) should be saved in the shared area as evidence for assessment.  Pupils can also be assessed against their retrieval of the knowledge organiser.  </w:t>
      </w:r>
      <w:r w:rsidR="007D1C63" w:rsidRPr="00367D73">
        <w:rPr>
          <w:rFonts w:ascii="Twinkl Cursive Looped" w:hAnsi="Twinkl Cursive Looped" w:cstheme="majorHAnsi"/>
          <w:color w:val="000000" w:themeColor="text1"/>
          <w:sz w:val="24"/>
          <w:szCs w:val="24"/>
        </w:rPr>
        <w:t xml:space="preserve"> </w:t>
      </w:r>
    </w:p>
    <w:p w14:paraId="4D5E9B22" w14:textId="3987683B" w:rsidR="56BC2EC2" w:rsidRPr="00367D73" w:rsidRDefault="56BC2EC2" w:rsidP="56BC2EC2">
      <w:pPr>
        <w:rPr>
          <w:rFonts w:ascii="Twinkl Cursive Looped" w:hAnsi="Twinkl Cursive Looped" w:cstheme="majorHAnsi"/>
          <w:color w:val="000000" w:themeColor="text1"/>
          <w:sz w:val="24"/>
          <w:szCs w:val="24"/>
          <w:u w:val="single"/>
        </w:rPr>
      </w:pPr>
    </w:p>
    <w:p w14:paraId="5BF1507A" w14:textId="47C3C310" w:rsidR="006E3BD5" w:rsidRPr="00367D73" w:rsidRDefault="00BB586A" w:rsidP="006E3BD5">
      <w:pPr>
        <w:rPr>
          <w:rFonts w:ascii="Twinkl Cursive Looped" w:hAnsi="Twinkl Cursive Looped" w:cstheme="majorHAnsi"/>
          <w:color w:val="000000" w:themeColor="text1"/>
          <w:sz w:val="24"/>
          <w:szCs w:val="24"/>
          <w:u w:val="single"/>
        </w:rPr>
      </w:pPr>
      <w:r>
        <w:rPr>
          <w:rFonts w:ascii="Twinkl Cursive Looped" w:hAnsi="Twinkl Cursive Looped" w:cstheme="majorHAnsi"/>
          <w:color w:val="000000" w:themeColor="text1"/>
          <w:sz w:val="24"/>
          <w:szCs w:val="24"/>
          <w:u w:val="single"/>
        </w:rPr>
        <w:t>Computing</w:t>
      </w:r>
      <w:r w:rsidR="006E3BD5" w:rsidRPr="00367D73">
        <w:rPr>
          <w:rFonts w:ascii="Twinkl Cursive Looped" w:hAnsi="Twinkl Cursive Looped" w:cstheme="majorHAnsi"/>
          <w:color w:val="000000" w:themeColor="text1"/>
          <w:sz w:val="24"/>
          <w:szCs w:val="24"/>
          <w:u w:val="single"/>
        </w:rPr>
        <w:t xml:space="preserve"> Lessons </w:t>
      </w:r>
    </w:p>
    <w:p w14:paraId="41B32ACE" w14:textId="5CC8EE8A" w:rsidR="0070735E" w:rsidRPr="00367D73" w:rsidRDefault="0070735E" w:rsidP="007422E0">
      <w:pPr>
        <w:pStyle w:val="aLCPBodytext"/>
        <w:spacing w:before="100" w:beforeAutospacing="1" w:after="100" w:afterAutospacing="1"/>
        <w:ind w:left="0"/>
        <w:rPr>
          <w:rFonts w:ascii="Twinkl Cursive Looped" w:hAnsi="Twinkl Cursive Looped" w:cstheme="majorHAnsi"/>
          <w:color w:val="000000" w:themeColor="text1"/>
          <w:sz w:val="24"/>
          <w:szCs w:val="24"/>
        </w:rPr>
      </w:pPr>
      <w:r w:rsidRPr="00367D73">
        <w:rPr>
          <w:rFonts w:ascii="Twinkl Cursive Looped" w:hAnsi="Twinkl Cursive Looped" w:cstheme="majorHAnsi"/>
          <w:color w:val="000000" w:themeColor="text1"/>
          <w:sz w:val="24"/>
          <w:szCs w:val="24"/>
        </w:rPr>
        <w:t xml:space="preserve">We use a variety of teaching and learning styles in our </w:t>
      </w:r>
      <w:r w:rsidR="00BB586A">
        <w:rPr>
          <w:rFonts w:ascii="Twinkl Cursive Looped" w:hAnsi="Twinkl Cursive Looped" w:cstheme="majorHAnsi"/>
          <w:color w:val="000000" w:themeColor="text1"/>
          <w:sz w:val="24"/>
          <w:szCs w:val="24"/>
        </w:rPr>
        <w:t>Computing</w:t>
      </w:r>
      <w:r w:rsidRPr="00367D73">
        <w:rPr>
          <w:rFonts w:ascii="Twinkl Cursive Looped" w:hAnsi="Twinkl Cursive Looped" w:cstheme="majorHAnsi"/>
          <w:color w:val="000000" w:themeColor="text1"/>
          <w:sz w:val="24"/>
          <w:szCs w:val="24"/>
        </w:rPr>
        <w:t xml:space="preserve"> lessons. We believe in enquiry-based research activities to promote independent use of skills. We encourage children to ask and answer Geographical questions with personal relevance. Children are given opportunities to develop and apply skills in using a variety of data, such as maps, statistics, graphs, pictures, and aerial photographs.  ICT is used within </w:t>
      </w:r>
      <w:r w:rsidR="00BB586A">
        <w:rPr>
          <w:rFonts w:ascii="Twinkl Cursive Looped" w:hAnsi="Twinkl Cursive Looped" w:cstheme="majorHAnsi"/>
          <w:color w:val="000000" w:themeColor="text1"/>
          <w:sz w:val="24"/>
          <w:szCs w:val="24"/>
        </w:rPr>
        <w:t>Computing</w:t>
      </w:r>
      <w:r w:rsidRPr="00367D73">
        <w:rPr>
          <w:rFonts w:ascii="Twinkl Cursive Looped" w:hAnsi="Twinkl Cursive Looped" w:cstheme="majorHAnsi"/>
          <w:color w:val="000000" w:themeColor="text1"/>
          <w:sz w:val="24"/>
          <w:szCs w:val="24"/>
        </w:rPr>
        <w:t xml:space="preserve"> lessons to enhance learning. </w:t>
      </w:r>
    </w:p>
    <w:p w14:paraId="117DFECD" w14:textId="77777777" w:rsidR="0070735E" w:rsidRPr="00367D73" w:rsidRDefault="0070735E" w:rsidP="007422E0">
      <w:pPr>
        <w:pStyle w:val="aLCPBodytext"/>
        <w:spacing w:before="100" w:beforeAutospacing="1" w:after="100" w:afterAutospacing="1"/>
        <w:ind w:left="0"/>
        <w:rPr>
          <w:rFonts w:ascii="Twinkl Cursive Looped" w:hAnsi="Twinkl Cursive Looped" w:cstheme="majorHAnsi"/>
          <w:color w:val="000000" w:themeColor="text1"/>
          <w:sz w:val="24"/>
          <w:szCs w:val="24"/>
        </w:rPr>
      </w:pPr>
      <w:r w:rsidRPr="00367D73">
        <w:rPr>
          <w:rFonts w:ascii="Twinkl Cursive Looped" w:hAnsi="Twinkl Cursive Looped" w:cstheme="majorHAnsi"/>
          <w:color w:val="000000" w:themeColor="text1"/>
          <w:sz w:val="24"/>
          <w:szCs w:val="24"/>
        </w:rPr>
        <w:t xml:space="preserve">We involve children in Geographical activities with realistic contexts and purposes to help develop their sense of community responsibility and understanding of global citizenship. Children participate in role-play and discussions and present reports to the rest of the class and engage in a wide variety of problem-solving activities. </w:t>
      </w:r>
    </w:p>
    <w:p w14:paraId="05E0614D" w14:textId="0867E7A4" w:rsidR="0070735E" w:rsidRPr="00367D73" w:rsidRDefault="00BB586A" w:rsidP="007422E0">
      <w:pPr>
        <w:spacing w:before="100" w:beforeAutospacing="1" w:after="100" w:afterAutospacing="1"/>
        <w:rPr>
          <w:rFonts w:ascii="Twinkl Cursive Looped" w:hAnsi="Twinkl Cursive Looped" w:cstheme="majorHAnsi"/>
          <w:color w:val="000000" w:themeColor="text1"/>
          <w:sz w:val="24"/>
          <w:szCs w:val="24"/>
        </w:rPr>
      </w:pPr>
      <w:r>
        <w:rPr>
          <w:rFonts w:ascii="Twinkl Cursive Looped" w:hAnsi="Twinkl Cursive Looped" w:cstheme="majorHAnsi"/>
          <w:color w:val="000000" w:themeColor="text1"/>
          <w:sz w:val="24"/>
          <w:szCs w:val="24"/>
        </w:rPr>
        <w:t>Computing</w:t>
      </w:r>
      <w:r w:rsidR="0070735E" w:rsidRPr="00367D73">
        <w:rPr>
          <w:rFonts w:ascii="Twinkl Cursive Looped" w:hAnsi="Twinkl Cursive Looped" w:cstheme="majorHAnsi"/>
          <w:color w:val="000000" w:themeColor="text1"/>
          <w:sz w:val="24"/>
          <w:szCs w:val="24"/>
        </w:rPr>
        <w:t xml:space="preserve"> has natural links to other subjects in the curriculum.  </w:t>
      </w:r>
      <w:r>
        <w:rPr>
          <w:rFonts w:ascii="Twinkl Cursive Looped" w:hAnsi="Twinkl Cursive Looped" w:cstheme="majorHAnsi"/>
          <w:color w:val="000000" w:themeColor="text1"/>
          <w:sz w:val="24"/>
          <w:szCs w:val="24"/>
        </w:rPr>
        <w:t>Computing</w:t>
      </w:r>
      <w:r w:rsidR="0070735E" w:rsidRPr="00367D73">
        <w:rPr>
          <w:rFonts w:ascii="Twinkl Cursive Looped" w:hAnsi="Twinkl Cursive Looped" w:cstheme="majorHAnsi"/>
          <w:color w:val="000000" w:themeColor="text1"/>
          <w:sz w:val="24"/>
          <w:szCs w:val="24"/>
        </w:rPr>
        <w:t xml:space="preserve"> makes a significant contribution to the teaching of English in our school because it actively promotes the skills of reading for information, writing, speaking and listening. </w:t>
      </w:r>
    </w:p>
    <w:p w14:paraId="2E844DCE" w14:textId="2AE6965E" w:rsidR="0070735E" w:rsidRPr="00367D73" w:rsidRDefault="00BB586A" w:rsidP="007422E0">
      <w:pPr>
        <w:spacing w:before="100" w:beforeAutospacing="1" w:after="100" w:afterAutospacing="1"/>
        <w:rPr>
          <w:rFonts w:ascii="Twinkl Cursive Looped" w:hAnsi="Twinkl Cursive Looped" w:cstheme="majorHAnsi"/>
          <w:color w:val="000000" w:themeColor="text1"/>
          <w:sz w:val="24"/>
          <w:szCs w:val="24"/>
        </w:rPr>
      </w:pPr>
      <w:r>
        <w:rPr>
          <w:rFonts w:ascii="Twinkl Cursive Looped" w:hAnsi="Twinkl Cursive Looped" w:cstheme="majorHAnsi"/>
          <w:color w:val="000000" w:themeColor="text1"/>
          <w:sz w:val="24"/>
          <w:szCs w:val="24"/>
        </w:rPr>
        <w:t>Computing</w:t>
      </w:r>
      <w:r w:rsidR="0070735E" w:rsidRPr="00367D73">
        <w:rPr>
          <w:rFonts w:ascii="Twinkl Cursive Looped" w:hAnsi="Twinkl Cursive Looped" w:cstheme="majorHAnsi"/>
          <w:color w:val="000000" w:themeColor="text1"/>
          <w:sz w:val="24"/>
          <w:szCs w:val="24"/>
        </w:rPr>
        <w:t xml:space="preserve"> contributes to the teaching of mathematics in a variety of ways. We teach the children how to represent objects with maps. The children study space, scale and distance and they learn how to use four- and six-figure grid references. They also use graphs and charts to explore, analyse and illustrate a variety of data. </w:t>
      </w:r>
    </w:p>
    <w:p w14:paraId="4BB7E994" w14:textId="6F48DED9" w:rsidR="00003F81" w:rsidRPr="008D18C1" w:rsidRDefault="0070735E" w:rsidP="008D18C1">
      <w:pPr>
        <w:spacing w:before="100" w:beforeAutospacing="1" w:after="100" w:afterAutospacing="1"/>
        <w:rPr>
          <w:rFonts w:ascii="Twinkl Cursive Looped" w:hAnsi="Twinkl Cursive Looped" w:cstheme="majorHAnsi"/>
          <w:color w:val="000000" w:themeColor="text1"/>
          <w:sz w:val="24"/>
          <w:szCs w:val="24"/>
        </w:rPr>
      </w:pPr>
      <w:r w:rsidRPr="00367D73">
        <w:rPr>
          <w:rFonts w:ascii="Twinkl Cursive Looped" w:hAnsi="Twinkl Cursive Looped" w:cstheme="majorHAnsi"/>
          <w:color w:val="000000" w:themeColor="text1"/>
          <w:sz w:val="24"/>
          <w:szCs w:val="24"/>
        </w:rPr>
        <w:t xml:space="preserve">We make provision for the children to use ICT in </w:t>
      </w:r>
      <w:r w:rsidR="00BB586A">
        <w:rPr>
          <w:rFonts w:ascii="Twinkl Cursive Looped" w:hAnsi="Twinkl Cursive Looped" w:cstheme="majorHAnsi"/>
          <w:color w:val="000000" w:themeColor="text1"/>
          <w:sz w:val="24"/>
          <w:szCs w:val="24"/>
        </w:rPr>
        <w:t>Computing</w:t>
      </w:r>
      <w:r w:rsidRPr="00367D73">
        <w:rPr>
          <w:rFonts w:ascii="Twinkl Cursive Looped" w:hAnsi="Twinkl Cursive Looped" w:cstheme="majorHAnsi"/>
          <w:color w:val="000000" w:themeColor="text1"/>
          <w:sz w:val="24"/>
          <w:szCs w:val="24"/>
        </w:rPr>
        <w:t xml:space="preserve"> lessons when we feel that the use of ICT will enhance learning.  Children use ICT in </w:t>
      </w:r>
      <w:r w:rsidR="00BB586A">
        <w:rPr>
          <w:rFonts w:ascii="Twinkl Cursive Looped" w:hAnsi="Twinkl Cursive Looped" w:cstheme="majorHAnsi"/>
          <w:color w:val="000000" w:themeColor="text1"/>
          <w:sz w:val="24"/>
          <w:szCs w:val="24"/>
        </w:rPr>
        <w:t>Computing</w:t>
      </w:r>
      <w:r w:rsidRPr="00367D73">
        <w:rPr>
          <w:rFonts w:ascii="Twinkl Cursive Looped" w:hAnsi="Twinkl Cursive Looped" w:cstheme="majorHAnsi"/>
          <w:color w:val="000000" w:themeColor="text1"/>
          <w:sz w:val="24"/>
          <w:szCs w:val="24"/>
        </w:rPr>
        <w:t xml:space="preserve"> to develop their skills in data handling and in presenting written work and reports. They research information using the Internet, Google Earth and a range of </w:t>
      </w:r>
      <w:r w:rsidR="006B7CBD" w:rsidRPr="00367D73">
        <w:rPr>
          <w:rFonts w:ascii="Twinkl Cursive Looped" w:hAnsi="Twinkl Cursive Looped" w:cstheme="majorHAnsi"/>
          <w:color w:val="000000" w:themeColor="text1"/>
          <w:sz w:val="24"/>
          <w:szCs w:val="24"/>
        </w:rPr>
        <w:t>software</w:t>
      </w:r>
      <w:r w:rsidRPr="00367D73">
        <w:rPr>
          <w:rFonts w:ascii="Twinkl Cursive Looped" w:hAnsi="Twinkl Cursive Looped" w:cstheme="majorHAnsi"/>
          <w:color w:val="000000" w:themeColor="text1"/>
          <w:sz w:val="24"/>
          <w:szCs w:val="24"/>
        </w:rPr>
        <w:t xml:space="preserve"> packages.  Children also learn how to use a range of control devices such as </w:t>
      </w:r>
      <w:proofErr w:type="spellStart"/>
      <w:r w:rsidRPr="00367D73">
        <w:rPr>
          <w:rFonts w:ascii="Twinkl Cursive Looped" w:hAnsi="Twinkl Cursive Looped" w:cstheme="majorHAnsi"/>
          <w:color w:val="000000" w:themeColor="text1"/>
          <w:sz w:val="24"/>
          <w:szCs w:val="24"/>
        </w:rPr>
        <w:t>Beebots</w:t>
      </w:r>
      <w:proofErr w:type="spellEnd"/>
      <w:r w:rsidRPr="00367D73">
        <w:rPr>
          <w:rFonts w:ascii="Twinkl Cursive Looped" w:hAnsi="Twinkl Cursive Looped" w:cstheme="majorHAnsi"/>
          <w:color w:val="000000" w:themeColor="text1"/>
          <w:sz w:val="24"/>
          <w:szCs w:val="24"/>
        </w:rPr>
        <w:t>, Roamers and Logitech equipment within Geographical contexts. Provision is also made for children to use digital cameras and camcorders to create</w:t>
      </w:r>
      <w:r w:rsidR="006B7CBD" w:rsidRPr="00367D73">
        <w:rPr>
          <w:rFonts w:ascii="Twinkl Cursive Looped" w:hAnsi="Twinkl Cursive Looped" w:cstheme="majorHAnsi"/>
          <w:color w:val="000000" w:themeColor="text1"/>
          <w:sz w:val="24"/>
          <w:szCs w:val="24"/>
        </w:rPr>
        <w:t>,</w:t>
      </w:r>
      <w:r w:rsidRPr="00367D73">
        <w:rPr>
          <w:rFonts w:ascii="Twinkl Cursive Looped" w:hAnsi="Twinkl Cursive Looped" w:cstheme="majorHAnsi"/>
          <w:color w:val="000000" w:themeColor="text1"/>
          <w:sz w:val="24"/>
          <w:szCs w:val="24"/>
        </w:rPr>
        <w:t xml:space="preserve"> record and use photographic images.</w:t>
      </w:r>
    </w:p>
    <w:p w14:paraId="35218FAD" w14:textId="77777777" w:rsidR="00CC514D" w:rsidRDefault="00CC514D" w:rsidP="006E3BD5">
      <w:pPr>
        <w:rPr>
          <w:rFonts w:ascii="Twinkl Cursive Looped" w:hAnsi="Twinkl Cursive Looped" w:cstheme="majorHAnsi"/>
          <w:color w:val="000000" w:themeColor="text1"/>
          <w:sz w:val="24"/>
          <w:szCs w:val="24"/>
          <w:u w:val="single"/>
        </w:rPr>
      </w:pPr>
    </w:p>
    <w:p w14:paraId="6223B9F0" w14:textId="2D3A6AD7" w:rsidR="006E3BD5" w:rsidRPr="00367D73" w:rsidRDefault="006E3BD5" w:rsidP="006E3BD5">
      <w:pPr>
        <w:rPr>
          <w:rFonts w:ascii="Twinkl Cursive Looped" w:hAnsi="Twinkl Cursive Looped" w:cstheme="majorHAnsi"/>
          <w:color w:val="000000" w:themeColor="text1"/>
          <w:sz w:val="24"/>
          <w:szCs w:val="24"/>
          <w:u w:val="single"/>
        </w:rPr>
      </w:pPr>
      <w:r w:rsidRPr="00367D73">
        <w:rPr>
          <w:rFonts w:ascii="Twinkl Cursive Looped" w:hAnsi="Twinkl Cursive Looped" w:cstheme="majorHAnsi"/>
          <w:color w:val="000000" w:themeColor="text1"/>
          <w:sz w:val="24"/>
          <w:szCs w:val="24"/>
          <w:u w:val="single"/>
        </w:rPr>
        <w:t>Equal Opportunities</w:t>
      </w:r>
    </w:p>
    <w:p w14:paraId="7ED734A9" w14:textId="77777777" w:rsidR="000676C5" w:rsidRPr="00367D73" w:rsidRDefault="000676C5" w:rsidP="007422E0">
      <w:pPr>
        <w:spacing w:before="100" w:beforeAutospacing="1" w:after="100" w:afterAutospacing="1"/>
        <w:rPr>
          <w:rFonts w:ascii="Twinkl Cursive Looped" w:hAnsi="Twinkl Cursive Looped" w:cstheme="majorHAnsi"/>
          <w:color w:val="000000" w:themeColor="text1"/>
          <w:sz w:val="24"/>
          <w:szCs w:val="24"/>
        </w:rPr>
      </w:pPr>
      <w:r w:rsidRPr="00367D73">
        <w:rPr>
          <w:rFonts w:ascii="Twinkl Cursive Looped" w:hAnsi="Twinkl Cursive Looped" w:cstheme="majorHAnsi"/>
          <w:color w:val="000000" w:themeColor="text1"/>
          <w:sz w:val="24"/>
          <w:szCs w:val="24"/>
        </w:rPr>
        <w:t>The Governing Body and School Staff are committed to ensuring that all members of the School Community are treated fairly and with equality.  We will comply with relevant legislation and implement School policy in relation to race, equality, disability equality and gender equality.</w:t>
      </w:r>
    </w:p>
    <w:p w14:paraId="23E61018" w14:textId="07DCA7C4" w:rsidR="00DC32BC" w:rsidRPr="00367D73" w:rsidRDefault="00003F81" w:rsidP="7B992F5D">
      <w:pPr>
        <w:spacing w:before="100" w:beforeAutospacing="1" w:after="100" w:afterAutospacing="1"/>
        <w:rPr>
          <w:rFonts w:ascii="Twinkl Cursive Looped" w:hAnsi="Twinkl Cursive Looped" w:cstheme="majorHAnsi"/>
          <w:color w:val="000000" w:themeColor="text1"/>
          <w:sz w:val="24"/>
          <w:szCs w:val="24"/>
        </w:rPr>
      </w:pPr>
      <w:r w:rsidRPr="00367D73">
        <w:rPr>
          <w:rFonts w:ascii="Twinkl Cursive Looped" w:hAnsi="Twinkl Cursive Looped" w:cstheme="majorHAnsi"/>
          <w:color w:val="000000" w:themeColor="text1"/>
          <w:sz w:val="24"/>
          <w:szCs w:val="24"/>
        </w:rPr>
        <w:t xml:space="preserve">In </w:t>
      </w:r>
      <w:r w:rsidR="00BB586A">
        <w:rPr>
          <w:rFonts w:ascii="Twinkl Cursive Looped" w:hAnsi="Twinkl Cursive Looped" w:cstheme="majorHAnsi"/>
          <w:color w:val="000000" w:themeColor="text1"/>
          <w:sz w:val="24"/>
          <w:szCs w:val="24"/>
        </w:rPr>
        <w:t>Computing</w:t>
      </w:r>
      <w:r w:rsidRPr="00367D73">
        <w:rPr>
          <w:rFonts w:ascii="Twinkl Cursive Looped" w:hAnsi="Twinkl Cursive Looped" w:cstheme="majorHAnsi"/>
          <w:color w:val="000000" w:themeColor="text1"/>
          <w:sz w:val="24"/>
          <w:szCs w:val="24"/>
        </w:rPr>
        <w:t xml:space="preserve">, the children are exposed to the diverse and multi-cultural world in which we live in.  They are taught to respect differences in people, places and communities. </w:t>
      </w:r>
      <w:r w:rsidR="007422E0" w:rsidRPr="00367D73">
        <w:rPr>
          <w:rFonts w:ascii="Twinkl Cursive Looped" w:hAnsi="Twinkl Cursive Looped" w:cstheme="majorHAnsi"/>
          <w:color w:val="000000" w:themeColor="text1"/>
          <w:sz w:val="24"/>
          <w:szCs w:val="24"/>
        </w:rPr>
        <w:t xml:space="preserve"> </w:t>
      </w:r>
      <w:r w:rsidR="00DC32BC" w:rsidRPr="00367D73">
        <w:rPr>
          <w:rFonts w:ascii="Twinkl Cursive Looped" w:hAnsi="Twinkl Cursive Looped" w:cstheme="majorHAnsi"/>
          <w:color w:val="000000" w:themeColor="text1"/>
          <w:sz w:val="24"/>
          <w:szCs w:val="24"/>
        </w:rPr>
        <w:t xml:space="preserve">We provide a quality </w:t>
      </w:r>
      <w:r w:rsidR="00DC32BC" w:rsidRPr="00367D73">
        <w:rPr>
          <w:rFonts w:ascii="Twinkl Cursive Looped" w:hAnsi="Twinkl Cursive Looped" w:cstheme="majorHAnsi"/>
          <w:color w:val="000000" w:themeColor="text1"/>
          <w:sz w:val="24"/>
          <w:szCs w:val="24"/>
        </w:rPr>
        <w:lastRenderedPageBreak/>
        <w:t xml:space="preserve">education that is inclusive and equips our children to be lifelong learners.   We encourage confident, caring and respectful citizens </w:t>
      </w:r>
      <w:proofErr w:type="gramStart"/>
      <w:r w:rsidR="00DC32BC" w:rsidRPr="00367D73">
        <w:rPr>
          <w:rFonts w:ascii="Twinkl Cursive Looped" w:hAnsi="Twinkl Cursive Looped" w:cstheme="majorHAnsi"/>
          <w:color w:val="000000" w:themeColor="text1"/>
          <w:sz w:val="24"/>
          <w:szCs w:val="24"/>
        </w:rPr>
        <w:t>at all times</w:t>
      </w:r>
      <w:proofErr w:type="gramEnd"/>
      <w:r w:rsidR="00DC32BC" w:rsidRPr="00367D73">
        <w:rPr>
          <w:rFonts w:ascii="Twinkl Cursive Looped" w:hAnsi="Twinkl Cursive Looped" w:cstheme="majorHAnsi"/>
          <w:color w:val="000000" w:themeColor="text1"/>
          <w:sz w:val="24"/>
          <w:szCs w:val="24"/>
        </w:rPr>
        <w:t xml:space="preserve">. </w:t>
      </w:r>
    </w:p>
    <w:p w14:paraId="5AF936A4" w14:textId="083A28DC" w:rsidR="7B992F5D" w:rsidRPr="00367D73" w:rsidRDefault="7B992F5D" w:rsidP="7B992F5D">
      <w:pPr>
        <w:spacing w:beforeAutospacing="1" w:afterAutospacing="1"/>
        <w:rPr>
          <w:rFonts w:ascii="Twinkl Cursive Looped" w:hAnsi="Twinkl Cursive Looped" w:cstheme="majorHAnsi"/>
          <w:color w:val="000000" w:themeColor="text1"/>
          <w:sz w:val="24"/>
          <w:szCs w:val="24"/>
        </w:rPr>
      </w:pPr>
    </w:p>
    <w:p w14:paraId="49FA8993" w14:textId="77777777" w:rsidR="006E3BD5" w:rsidRPr="00367D73" w:rsidRDefault="006E3BD5" w:rsidP="006E3BD5">
      <w:pPr>
        <w:rPr>
          <w:rFonts w:ascii="Twinkl Cursive Looped" w:hAnsi="Twinkl Cursive Looped" w:cstheme="majorHAnsi"/>
          <w:color w:val="000000" w:themeColor="text1"/>
          <w:sz w:val="24"/>
          <w:szCs w:val="24"/>
          <w:u w:val="single"/>
        </w:rPr>
      </w:pPr>
      <w:r w:rsidRPr="00367D73">
        <w:rPr>
          <w:rFonts w:ascii="Twinkl Cursive Looped" w:hAnsi="Twinkl Cursive Looped" w:cstheme="majorHAnsi"/>
          <w:color w:val="000000" w:themeColor="text1"/>
          <w:sz w:val="24"/>
          <w:szCs w:val="24"/>
          <w:u w:val="single"/>
        </w:rPr>
        <w:t>Pupils’ Records of work</w:t>
      </w:r>
    </w:p>
    <w:p w14:paraId="24618EF4" w14:textId="0C8F233A" w:rsidR="00B214A8" w:rsidRPr="008D18C1" w:rsidRDefault="00003F81" w:rsidP="006E3BD5">
      <w:pPr>
        <w:rPr>
          <w:rFonts w:ascii="Twinkl Cursive Looped" w:hAnsi="Twinkl Cursive Looped" w:cstheme="majorHAnsi"/>
          <w:color w:val="000000" w:themeColor="text1"/>
          <w:sz w:val="24"/>
          <w:szCs w:val="24"/>
        </w:rPr>
      </w:pPr>
      <w:r w:rsidRPr="00367D73">
        <w:rPr>
          <w:rFonts w:ascii="Twinkl Cursive Looped" w:hAnsi="Twinkl Cursive Looped" w:cstheme="majorHAnsi"/>
          <w:color w:val="000000" w:themeColor="text1"/>
          <w:sz w:val="24"/>
          <w:szCs w:val="24"/>
        </w:rPr>
        <w:t xml:space="preserve">Pupils record their work in their </w:t>
      </w:r>
      <w:r w:rsidR="00BB586A">
        <w:rPr>
          <w:rFonts w:ascii="Twinkl Cursive Looped" w:hAnsi="Twinkl Cursive Looped" w:cstheme="majorHAnsi"/>
          <w:color w:val="000000" w:themeColor="text1"/>
          <w:sz w:val="24"/>
          <w:szCs w:val="24"/>
        </w:rPr>
        <w:t>Computing</w:t>
      </w:r>
      <w:r w:rsidRPr="00367D73">
        <w:rPr>
          <w:rFonts w:ascii="Twinkl Cursive Looped" w:hAnsi="Twinkl Cursive Looped" w:cstheme="majorHAnsi"/>
          <w:color w:val="000000" w:themeColor="text1"/>
          <w:sz w:val="24"/>
          <w:szCs w:val="24"/>
        </w:rPr>
        <w:t xml:space="preserve"> book.  The work is expected to be of the same standard as that in English and Maths books.  Fieldwork and observational skills can be recorded using photographs and videos and added to the Teacher’s shared drive.</w:t>
      </w:r>
      <w:r w:rsidR="007D1C63" w:rsidRPr="00367D73">
        <w:rPr>
          <w:rFonts w:ascii="Twinkl Cursive Looped" w:hAnsi="Twinkl Cursive Looped" w:cstheme="majorHAnsi"/>
          <w:color w:val="000000" w:themeColor="text1"/>
          <w:sz w:val="24"/>
          <w:szCs w:val="24"/>
        </w:rPr>
        <w:t xml:space="preserve">  Each half term, children are expected to complete an extended piece of writing in their </w:t>
      </w:r>
      <w:r w:rsidR="00BB586A">
        <w:rPr>
          <w:rFonts w:ascii="Twinkl Cursive Looped" w:hAnsi="Twinkl Cursive Looped" w:cstheme="majorHAnsi"/>
          <w:color w:val="000000" w:themeColor="text1"/>
          <w:sz w:val="24"/>
          <w:szCs w:val="24"/>
        </w:rPr>
        <w:t>Computing</w:t>
      </w:r>
      <w:r w:rsidR="007D1C63" w:rsidRPr="00367D73">
        <w:rPr>
          <w:rFonts w:ascii="Twinkl Cursive Looped" w:hAnsi="Twinkl Cursive Looped" w:cstheme="majorHAnsi"/>
          <w:color w:val="000000" w:themeColor="text1"/>
          <w:sz w:val="24"/>
          <w:szCs w:val="24"/>
        </w:rPr>
        <w:t xml:space="preserve"> book.</w:t>
      </w:r>
    </w:p>
    <w:p w14:paraId="2B2DF892" w14:textId="597BE1CE" w:rsidR="006E3BD5" w:rsidRPr="00367D73" w:rsidRDefault="006E3BD5" w:rsidP="006E3BD5">
      <w:pPr>
        <w:rPr>
          <w:rFonts w:ascii="Twinkl Cursive Looped" w:hAnsi="Twinkl Cursive Looped" w:cstheme="majorHAnsi"/>
          <w:color w:val="000000" w:themeColor="text1"/>
          <w:sz w:val="24"/>
          <w:szCs w:val="24"/>
          <w:u w:val="single"/>
        </w:rPr>
      </w:pPr>
      <w:r w:rsidRPr="00367D73">
        <w:rPr>
          <w:rFonts w:ascii="Twinkl Cursive Looped" w:hAnsi="Twinkl Cursive Looped" w:cstheme="majorHAnsi"/>
          <w:color w:val="000000" w:themeColor="text1"/>
          <w:sz w:val="24"/>
          <w:szCs w:val="24"/>
          <w:u w:val="single"/>
        </w:rPr>
        <w:t>Resources</w:t>
      </w:r>
    </w:p>
    <w:p w14:paraId="4103C011" w14:textId="77777777" w:rsidR="0070735E" w:rsidRPr="00367D73" w:rsidRDefault="0070735E" w:rsidP="007422E0">
      <w:pPr>
        <w:spacing w:before="100" w:beforeAutospacing="1" w:after="100" w:afterAutospacing="1"/>
        <w:rPr>
          <w:rFonts w:ascii="Twinkl Cursive Looped" w:hAnsi="Twinkl Cursive Looped" w:cstheme="majorHAnsi"/>
          <w:color w:val="000000" w:themeColor="text1"/>
          <w:sz w:val="24"/>
          <w:szCs w:val="24"/>
        </w:rPr>
      </w:pPr>
      <w:r w:rsidRPr="00367D73">
        <w:rPr>
          <w:rFonts w:ascii="Twinkl Cursive Looped" w:hAnsi="Twinkl Cursive Looped" w:cstheme="majorHAnsi"/>
          <w:color w:val="000000" w:themeColor="text1"/>
          <w:sz w:val="24"/>
          <w:szCs w:val="24"/>
        </w:rPr>
        <w:t>Resources are kept both in a central store and within each class teacher’s general resource areas for use when appropriate.  Children in both key stages have access to a wide range of resources such as atlases, globes, maps and practical equipment to assist their learning and development of key Geographical skills.</w:t>
      </w:r>
    </w:p>
    <w:p w14:paraId="7DABC078" w14:textId="77777777" w:rsidR="0070735E" w:rsidRPr="00367D73" w:rsidRDefault="0070735E" w:rsidP="006E3BD5">
      <w:pPr>
        <w:rPr>
          <w:rFonts w:ascii="Twinkl Cursive Looped" w:hAnsi="Twinkl Cursive Looped" w:cstheme="majorHAnsi"/>
          <w:color w:val="000000" w:themeColor="text1"/>
          <w:sz w:val="24"/>
          <w:szCs w:val="24"/>
          <w:u w:val="single"/>
        </w:rPr>
      </w:pPr>
    </w:p>
    <w:p w14:paraId="0E0AAD21" w14:textId="475CDFFC" w:rsidR="006E3BD5" w:rsidRPr="00367D73" w:rsidRDefault="006E3BD5" w:rsidP="006E3BD5">
      <w:pPr>
        <w:rPr>
          <w:rFonts w:ascii="Twinkl Cursive Looped" w:hAnsi="Twinkl Cursive Looped" w:cstheme="majorHAnsi"/>
          <w:color w:val="000000" w:themeColor="text1"/>
          <w:sz w:val="24"/>
          <w:szCs w:val="24"/>
          <w:u w:val="single"/>
        </w:rPr>
      </w:pPr>
      <w:r w:rsidRPr="00367D73">
        <w:rPr>
          <w:rFonts w:ascii="Twinkl Cursive Looped" w:hAnsi="Twinkl Cursive Looped" w:cstheme="majorHAnsi"/>
          <w:color w:val="000000" w:themeColor="text1"/>
          <w:sz w:val="24"/>
          <w:szCs w:val="24"/>
          <w:u w:val="single"/>
        </w:rPr>
        <w:t xml:space="preserve">Strategies for the teaching of </w:t>
      </w:r>
      <w:r w:rsidR="00BB586A">
        <w:rPr>
          <w:rFonts w:ascii="Twinkl Cursive Looped" w:hAnsi="Twinkl Cursive Looped" w:cstheme="majorHAnsi"/>
          <w:color w:val="000000" w:themeColor="text1"/>
          <w:sz w:val="24"/>
          <w:szCs w:val="24"/>
          <w:u w:val="single"/>
        </w:rPr>
        <w:t>Computing</w:t>
      </w:r>
    </w:p>
    <w:p w14:paraId="62732A32" w14:textId="7BA8F0AF" w:rsidR="0070735E" w:rsidRPr="00367D73" w:rsidRDefault="0070735E" w:rsidP="007422E0">
      <w:pPr>
        <w:pStyle w:val="aLCPBodytext"/>
        <w:spacing w:before="100" w:beforeAutospacing="1" w:after="100" w:afterAutospacing="1"/>
        <w:ind w:left="0"/>
        <w:rPr>
          <w:rFonts w:ascii="Twinkl Cursive Looped" w:hAnsi="Twinkl Cursive Looped" w:cstheme="majorHAnsi"/>
          <w:color w:val="000000" w:themeColor="text1"/>
          <w:sz w:val="24"/>
          <w:szCs w:val="24"/>
        </w:rPr>
      </w:pPr>
      <w:r w:rsidRPr="00367D73">
        <w:rPr>
          <w:rFonts w:ascii="Twinkl Cursive Looped" w:hAnsi="Twinkl Cursive Looped" w:cstheme="majorHAnsi"/>
          <w:color w:val="000000" w:themeColor="text1"/>
          <w:sz w:val="24"/>
          <w:szCs w:val="24"/>
        </w:rPr>
        <w:t xml:space="preserve">We use a variety of teaching and learning styles in our </w:t>
      </w:r>
      <w:r w:rsidR="00BB586A">
        <w:rPr>
          <w:rFonts w:ascii="Twinkl Cursive Looped" w:hAnsi="Twinkl Cursive Looped" w:cstheme="majorHAnsi"/>
          <w:color w:val="000000" w:themeColor="text1"/>
          <w:sz w:val="24"/>
          <w:szCs w:val="24"/>
        </w:rPr>
        <w:t>Computing</w:t>
      </w:r>
      <w:r w:rsidRPr="00367D73">
        <w:rPr>
          <w:rFonts w:ascii="Twinkl Cursive Looped" w:hAnsi="Twinkl Cursive Looped" w:cstheme="majorHAnsi"/>
          <w:color w:val="000000" w:themeColor="text1"/>
          <w:sz w:val="24"/>
          <w:szCs w:val="24"/>
        </w:rPr>
        <w:t xml:space="preserve"> lessons. We believe in enquiry-based research activities to promote independent use of skills. We encourage children to ask and answer Geographical questions with personal relevance. Children are given opportunities to develop and apply skills in using a variety of data, such as maps, statistics, graphs, pictures, and aerial photographs.  ICT is used within </w:t>
      </w:r>
      <w:r w:rsidR="00BB586A">
        <w:rPr>
          <w:rFonts w:ascii="Twinkl Cursive Looped" w:hAnsi="Twinkl Cursive Looped" w:cstheme="majorHAnsi"/>
          <w:color w:val="000000" w:themeColor="text1"/>
          <w:sz w:val="24"/>
          <w:szCs w:val="24"/>
        </w:rPr>
        <w:t>Computing</w:t>
      </w:r>
      <w:r w:rsidRPr="00367D73">
        <w:rPr>
          <w:rFonts w:ascii="Twinkl Cursive Looped" w:hAnsi="Twinkl Cursive Looped" w:cstheme="majorHAnsi"/>
          <w:color w:val="000000" w:themeColor="text1"/>
          <w:sz w:val="24"/>
          <w:szCs w:val="24"/>
        </w:rPr>
        <w:t xml:space="preserve"> lessons to enhance learning. </w:t>
      </w:r>
    </w:p>
    <w:p w14:paraId="5B278688" w14:textId="72448D3B" w:rsidR="0070735E" w:rsidRPr="008D18C1" w:rsidRDefault="0070735E" w:rsidP="008D18C1">
      <w:pPr>
        <w:pStyle w:val="aLCPBodytext"/>
        <w:spacing w:before="100" w:beforeAutospacing="1" w:after="100" w:afterAutospacing="1"/>
        <w:ind w:left="0"/>
        <w:rPr>
          <w:rFonts w:ascii="Twinkl Cursive Looped" w:hAnsi="Twinkl Cursive Looped" w:cstheme="majorHAnsi"/>
          <w:color w:val="000000" w:themeColor="text1"/>
          <w:sz w:val="24"/>
          <w:szCs w:val="24"/>
        </w:rPr>
      </w:pPr>
      <w:r w:rsidRPr="00367D73">
        <w:rPr>
          <w:rFonts w:ascii="Twinkl Cursive Looped" w:hAnsi="Twinkl Cursive Looped" w:cstheme="majorHAnsi"/>
          <w:color w:val="000000" w:themeColor="text1"/>
          <w:sz w:val="24"/>
          <w:szCs w:val="24"/>
        </w:rPr>
        <w:t xml:space="preserve">We involve children in Geographical activities with realistic contexts and purposes to help develop their sense of community responsibility and understanding of global citizenship. Children participate in role-play and discussions and present reports to the rest of the class and engage in a wide variety of problem-solving activities. </w:t>
      </w:r>
    </w:p>
    <w:p w14:paraId="7FEE8556" w14:textId="295084AA" w:rsidR="346FCC2E" w:rsidRPr="00367D73" w:rsidRDefault="346FCC2E" w:rsidP="7B992F5D">
      <w:pPr>
        <w:rPr>
          <w:rFonts w:ascii="Twinkl Cursive Looped" w:hAnsi="Twinkl Cursive Looped" w:cstheme="majorHAnsi"/>
          <w:color w:val="000000" w:themeColor="text1"/>
          <w:sz w:val="24"/>
          <w:szCs w:val="24"/>
          <w:u w:val="single"/>
        </w:rPr>
      </w:pPr>
      <w:r w:rsidRPr="00367D73">
        <w:rPr>
          <w:rFonts w:ascii="Twinkl Cursive Looped" w:hAnsi="Twinkl Cursive Looped" w:cstheme="majorHAnsi"/>
          <w:color w:val="000000" w:themeColor="text1"/>
          <w:sz w:val="24"/>
          <w:szCs w:val="24"/>
          <w:u w:val="single"/>
        </w:rPr>
        <w:t xml:space="preserve">Best Practise in </w:t>
      </w:r>
      <w:r w:rsidR="00BB586A">
        <w:rPr>
          <w:rFonts w:ascii="Twinkl Cursive Looped" w:hAnsi="Twinkl Cursive Looped" w:cstheme="majorHAnsi"/>
          <w:color w:val="000000" w:themeColor="text1"/>
          <w:sz w:val="24"/>
          <w:szCs w:val="24"/>
          <w:u w:val="single"/>
        </w:rPr>
        <w:t>Computing</w:t>
      </w:r>
    </w:p>
    <w:p w14:paraId="597B971C" w14:textId="468D38CE" w:rsidR="346FCC2E" w:rsidRPr="00367D73" w:rsidRDefault="346FCC2E" w:rsidP="7B992F5D">
      <w:pPr>
        <w:spacing w:line="257" w:lineRule="auto"/>
        <w:rPr>
          <w:rFonts w:ascii="Twinkl Cursive Looped" w:eastAsia="Calibri" w:hAnsi="Twinkl Cursive Looped" w:cstheme="majorHAnsi"/>
          <w:color w:val="000000" w:themeColor="text1"/>
          <w:sz w:val="24"/>
          <w:szCs w:val="24"/>
        </w:rPr>
      </w:pPr>
      <w:r w:rsidRPr="00367D73">
        <w:rPr>
          <w:rFonts w:ascii="Twinkl Cursive Looped" w:eastAsia="Calibri" w:hAnsi="Twinkl Cursive Looped" w:cstheme="majorHAnsi"/>
          <w:color w:val="000000" w:themeColor="text1"/>
          <w:sz w:val="24"/>
          <w:szCs w:val="24"/>
          <w:lang w:val="en-US"/>
        </w:rPr>
        <w:t xml:space="preserve">The subject leader has researched strategies for best </w:t>
      </w:r>
      <w:r w:rsidR="006C3AB6" w:rsidRPr="00367D73">
        <w:rPr>
          <w:rFonts w:ascii="Twinkl Cursive Looped" w:eastAsia="Calibri" w:hAnsi="Twinkl Cursive Looped" w:cstheme="majorHAnsi"/>
          <w:color w:val="000000" w:themeColor="text1"/>
          <w:sz w:val="24"/>
          <w:szCs w:val="24"/>
          <w:lang w:val="en-US"/>
        </w:rPr>
        <w:t>practice</w:t>
      </w:r>
      <w:r w:rsidRPr="00367D73">
        <w:rPr>
          <w:rFonts w:ascii="Twinkl Cursive Looped" w:eastAsia="Calibri" w:hAnsi="Twinkl Cursive Looped" w:cstheme="majorHAnsi"/>
          <w:color w:val="000000" w:themeColor="text1"/>
          <w:sz w:val="24"/>
          <w:szCs w:val="24"/>
          <w:lang w:val="en-US"/>
        </w:rPr>
        <w:t xml:space="preserve"> from national associations for </w:t>
      </w:r>
      <w:r w:rsidR="00BB586A">
        <w:rPr>
          <w:rFonts w:ascii="Twinkl Cursive Looped" w:eastAsia="Calibri" w:hAnsi="Twinkl Cursive Looped" w:cstheme="majorHAnsi"/>
          <w:color w:val="000000" w:themeColor="text1"/>
          <w:sz w:val="24"/>
          <w:szCs w:val="24"/>
          <w:lang w:val="en-US"/>
        </w:rPr>
        <w:t>Computing</w:t>
      </w:r>
      <w:r w:rsidRPr="00367D73">
        <w:rPr>
          <w:rFonts w:ascii="Twinkl Cursive Looped" w:eastAsia="Calibri" w:hAnsi="Twinkl Cursive Looped" w:cstheme="majorHAnsi"/>
          <w:color w:val="000000" w:themeColor="text1"/>
          <w:sz w:val="24"/>
          <w:szCs w:val="24"/>
          <w:lang w:val="en-US"/>
        </w:rPr>
        <w:t xml:space="preserve">, such as the GA, (Geographical Association) </w:t>
      </w:r>
      <w:r w:rsidR="625BA837" w:rsidRPr="00367D73">
        <w:rPr>
          <w:rFonts w:ascii="Twinkl Cursive Looped" w:eastAsia="Calibri" w:hAnsi="Twinkl Cursive Looped" w:cstheme="majorHAnsi"/>
          <w:color w:val="000000" w:themeColor="text1"/>
          <w:sz w:val="24"/>
          <w:szCs w:val="24"/>
          <w:lang w:val="en-US"/>
        </w:rPr>
        <w:t xml:space="preserve">and the </w:t>
      </w:r>
      <w:r w:rsidRPr="00367D73">
        <w:rPr>
          <w:rFonts w:ascii="Twinkl Cursive Looped" w:eastAsia="Calibri" w:hAnsi="Twinkl Cursive Looped" w:cstheme="majorHAnsi"/>
          <w:color w:val="000000" w:themeColor="text1"/>
          <w:sz w:val="24"/>
          <w:szCs w:val="24"/>
          <w:lang w:val="en-US"/>
        </w:rPr>
        <w:t xml:space="preserve">RGS </w:t>
      </w:r>
      <w:r w:rsidR="1D4AC753" w:rsidRPr="00367D73">
        <w:rPr>
          <w:rFonts w:ascii="Twinkl Cursive Looped" w:eastAsia="Calibri" w:hAnsi="Twinkl Cursive Looped" w:cstheme="majorHAnsi"/>
          <w:color w:val="000000" w:themeColor="text1"/>
          <w:sz w:val="24"/>
          <w:szCs w:val="24"/>
          <w:lang w:val="en-US"/>
        </w:rPr>
        <w:t>(Royal Geographic Society)</w:t>
      </w:r>
      <w:r w:rsidRPr="00367D73">
        <w:rPr>
          <w:rFonts w:ascii="Twinkl Cursive Looped" w:eastAsia="Calibri" w:hAnsi="Twinkl Cursive Looped" w:cstheme="majorHAnsi"/>
          <w:color w:val="000000" w:themeColor="text1"/>
          <w:sz w:val="24"/>
          <w:szCs w:val="24"/>
          <w:lang w:val="en-US"/>
        </w:rPr>
        <w:t xml:space="preserve">.  Examples of best practice in </w:t>
      </w:r>
      <w:r w:rsidR="00BB586A">
        <w:rPr>
          <w:rFonts w:ascii="Twinkl Cursive Looped" w:eastAsia="Calibri" w:hAnsi="Twinkl Cursive Looped" w:cstheme="majorHAnsi"/>
          <w:color w:val="000000" w:themeColor="text1"/>
          <w:sz w:val="24"/>
          <w:szCs w:val="24"/>
          <w:lang w:val="en-US"/>
        </w:rPr>
        <w:t>Computing</w:t>
      </w:r>
      <w:r w:rsidRPr="00367D73">
        <w:rPr>
          <w:rFonts w:ascii="Twinkl Cursive Looped" w:eastAsia="Calibri" w:hAnsi="Twinkl Cursive Looped" w:cstheme="majorHAnsi"/>
          <w:color w:val="000000" w:themeColor="text1"/>
          <w:sz w:val="24"/>
          <w:szCs w:val="24"/>
          <w:lang w:val="en-US"/>
        </w:rPr>
        <w:t xml:space="preserve"> </w:t>
      </w:r>
      <w:proofErr w:type="gramStart"/>
      <w:r w:rsidRPr="00367D73">
        <w:rPr>
          <w:rFonts w:ascii="Twinkl Cursive Looped" w:eastAsia="Calibri" w:hAnsi="Twinkl Cursive Looped" w:cstheme="majorHAnsi"/>
          <w:color w:val="000000" w:themeColor="text1"/>
          <w:sz w:val="24"/>
          <w:szCs w:val="24"/>
          <w:lang w:val="en-US"/>
        </w:rPr>
        <w:t>is</w:t>
      </w:r>
      <w:proofErr w:type="gramEnd"/>
      <w:r w:rsidRPr="00367D73">
        <w:rPr>
          <w:rFonts w:ascii="Twinkl Cursive Looped" w:eastAsia="Calibri" w:hAnsi="Twinkl Cursive Looped" w:cstheme="majorHAnsi"/>
          <w:color w:val="000000" w:themeColor="text1"/>
          <w:sz w:val="24"/>
          <w:szCs w:val="24"/>
          <w:lang w:val="en-US"/>
        </w:rPr>
        <w:t xml:space="preserve"> shared with teachers before they begin a </w:t>
      </w:r>
      <w:r w:rsidR="00BB586A">
        <w:rPr>
          <w:rFonts w:ascii="Twinkl Cursive Looped" w:eastAsia="Calibri" w:hAnsi="Twinkl Cursive Looped" w:cstheme="majorHAnsi"/>
          <w:color w:val="000000" w:themeColor="text1"/>
          <w:sz w:val="24"/>
          <w:szCs w:val="24"/>
          <w:lang w:val="en-US"/>
        </w:rPr>
        <w:t>Computing</w:t>
      </w:r>
      <w:r w:rsidRPr="00367D73">
        <w:rPr>
          <w:rFonts w:ascii="Twinkl Cursive Looped" w:eastAsia="Calibri" w:hAnsi="Twinkl Cursive Looped" w:cstheme="majorHAnsi"/>
          <w:color w:val="000000" w:themeColor="text1"/>
          <w:sz w:val="24"/>
          <w:szCs w:val="24"/>
          <w:lang w:val="en-US"/>
        </w:rPr>
        <w:t xml:space="preserve"> topic, these include high-quality examples of expected outcomes. </w:t>
      </w:r>
      <w:proofErr w:type="gramStart"/>
      <w:r w:rsidRPr="00367D73">
        <w:rPr>
          <w:rFonts w:ascii="Twinkl Cursive Looped" w:eastAsia="Calibri" w:hAnsi="Twinkl Cursive Looped" w:cstheme="majorHAnsi"/>
          <w:color w:val="000000" w:themeColor="text1"/>
          <w:sz w:val="24"/>
          <w:szCs w:val="24"/>
          <w:lang w:val="en-US"/>
        </w:rPr>
        <w:t>The documents ‘What does</w:t>
      </w:r>
      <w:proofErr w:type="gramEnd"/>
      <w:r w:rsidRPr="00367D73">
        <w:rPr>
          <w:rFonts w:ascii="Twinkl Cursive Looped" w:eastAsia="Calibri" w:hAnsi="Twinkl Cursive Looped" w:cstheme="majorHAnsi"/>
          <w:color w:val="000000" w:themeColor="text1"/>
          <w:sz w:val="24"/>
          <w:szCs w:val="24"/>
          <w:lang w:val="en-US"/>
        </w:rPr>
        <w:t xml:space="preserve"> best practice in </w:t>
      </w:r>
      <w:r w:rsidR="00BB586A">
        <w:rPr>
          <w:rFonts w:ascii="Twinkl Cursive Looped" w:eastAsia="Calibri" w:hAnsi="Twinkl Cursive Looped" w:cstheme="majorHAnsi"/>
          <w:color w:val="000000" w:themeColor="text1"/>
          <w:sz w:val="24"/>
          <w:szCs w:val="24"/>
          <w:lang w:val="en-US"/>
        </w:rPr>
        <w:t>Computing</w:t>
      </w:r>
      <w:r w:rsidRPr="00367D73">
        <w:rPr>
          <w:rFonts w:ascii="Twinkl Cursive Looped" w:eastAsia="Calibri" w:hAnsi="Twinkl Cursive Looped" w:cstheme="majorHAnsi"/>
          <w:color w:val="000000" w:themeColor="text1"/>
          <w:sz w:val="24"/>
          <w:szCs w:val="24"/>
          <w:lang w:val="en-US"/>
        </w:rPr>
        <w:t xml:space="preserve"> look like?’ And ‘What your books look like for </w:t>
      </w:r>
      <w:r w:rsidR="00BB586A">
        <w:rPr>
          <w:rFonts w:ascii="Twinkl Cursive Looped" w:eastAsia="Calibri" w:hAnsi="Twinkl Cursive Looped" w:cstheme="majorHAnsi"/>
          <w:color w:val="000000" w:themeColor="text1"/>
          <w:sz w:val="24"/>
          <w:szCs w:val="24"/>
          <w:lang w:val="en-US"/>
        </w:rPr>
        <w:t>Computing</w:t>
      </w:r>
      <w:r w:rsidRPr="00367D73">
        <w:rPr>
          <w:rFonts w:ascii="Twinkl Cursive Looped" w:eastAsia="Calibri" w:hAnsi="Twinkl Cursive Looped" w:cstheme="majorHAnsi"/>
          <w:color w:val="000000" w:themeColor="text1"/>
          <w:sz w:val="24"/>
          <w:szCs w:val="24"/>
          <w:lang w:val="en-US"/>
        </w:rPr>
        <w:t>,’ can be found on the school’s centrally shared system, always available for teaching and support staff to access to reflect upon.</w:t>
      </w:r>
    </w:p>
    <w:p w14:paraId="39AA83EB" w14:textId="0756D715" w:rsidR="7B992F5D" w:rsidRPr="00367D73" w:rsidRDefault="7B992F5D" w:rsidP="7B992F5D">
      <w:pPr>
        <w:rPr>
          <w:rFonts w:ascii="Twinkl Cursive Looped" w:hAnsi="Twinkl Cursive Looped" w:cstheme="majorHAnsi"/>
          <w:color w:val="000000" w:themeColor="text1"/>
          <w:sz w:val="24"/>
          <w:szCs w:val="24"/>
          <w:u w:val="single"/>
        </w:rPr>
      </w:pPr>
    </w:p>
    <w:p w14:paraId="08FF0E18" w14:textId="77777777" w:rsidR="006E3BD5" w:rsidRPr="00367D73" w:rsidRDefault="006E3BD5" w:rsidP="006E3BD5">
      <w:pPr>
        <w:rPr>
          <w:rFonts w:ascii="Twinkl Cursive Looped" w:hAnsi="Twinkl Cursive Looped" w:cstheme="majorHAnsi"/>
          <w:color w:val="000000" w:themeColor="text1"/>
          <w:sz w:val="24"/>
          <w:szCs w:val="24"/>
          <w:u w:val="single"/>
        </w:rPr>
      </w:pPr>
      <w:r w:rsidRPr="00367D73">
        <w:rPr>
          <w:rFonts w:ascii="Twinkl Cursive Looped" w:hAnsi="Twinkl Cursive Looped" w:cstheme="majorHAnsi"/>
          <w:color w:val="000000" w:themeColor="text1"/>
          <w:sz w:val="24"/>
          <w:szCs w:val="24"/>
          <w:u w:val="single"/>
        </w:rPr>
        <w:t>Classroom Support</w:t>
      </w:r>
    </w:p>
    <w:p w14:paraId="0018319B" w14:textId="68FB9E2D" w:rsidR="00003F81" w:rsidRPr="00367D73" w:rsidRDefault="00003F81" w:rsidP="00003F81">
      <w:pPr>
        <w:rPr>
          <w:rFonts w:ascii="Twinkl Cursive Looped" w:hAnsi="Twinkl Cursive Looped" w:cstheme="majorHAnsi"/>
          <w:color w:val="000000" w:themeColor="text1"/>
          <w:sz w:val="24"/>
          <w:szCs w:val="24"/>
        </w:rPr>
      </w:pPr>
      <w:r w:rsidRPr="00367D73">
        <w:rPr>
          <w:rFonts w:ascii="Twinkl Cursive Looped" w:hAnsi="Twinkl Cursive Looped" w:cstheme="majorHAnsi"/>
          <w:color w:val="000000" w:themeColor="text1"/>
          <w:sz w:val="24"/>
          <w:szCs w:val="24"/>
        </w:rPr>
        <w:t xml:space="preserve">Teaching Assistants and helpers are used in </w:t>
      </w:r>
      <w:r w:rsidR="00BB586A">
        <w:rPr>
          <w:rFonts w:ascii="Twinkl Cursive Looped" w:hAnsi="Twinkl Cursive Looped" w:cstheme="majorHAnsi"/>
          <w:color w:val="000000" w:themeColor="text1"/>
          <w:sz w:val="24"/>
          <w:szCs w:val="24"/>
        </w:rPr>
        <w:t>Computing</w:t>
      </w:r>
      <w:r w:rsidRPr="00367D73">
        <w:rPr>
          <w:rFonts w:ascii="Twinkl Cursive Looped" w:hAnsi="Twinkl Cursive Looped" w:cstheme="majorHAnsi"/>
          <w:color w:val="000000" w:themeColor="text1"/>
          <w:sz w:val="24"/>
          <w:szCs w:val="24"/>
        </w:rPr>
        <w:t xml:space="preserve"> to assist:</w:t>
      </w:r>
    </w:p>
    <w:p w14:paraId="3B33B697" w14:textId="77777777" w:rsidR="00003F81" w:rsidRPr="00367D73" w:rsidRDefault="00003F81" w:rsidP="00003F81">
      <w:pPr>
        <w:rPr>
          <w:rFonts w:ascii="Twinkl Cursive Looped" w:hAnsi="Twinkl Cursive Looped" w:cstheme="majorHAnsi"/>
          <w:color w:val="000000" w:themeColor="text1"/>
          <w:sz w:val="24"/>
          <w:szCs w:val="24"/>
        </w:rPr>
      </w:pPr>
      <w:r w:rsidRPr="00367D73">
        <w:rPr>
          <w:rFonts w:ascii="Twinkl Cursive Looped" w:hAnsi="Twinkl Cursive Looped" w:cstheme="majorHAnsi"/>
          <w:color w:val="000000" w:themeColor="text1"/>
          <w:sz w:val="24"/>
          <w:szCs w:val="24"/>
        </w:rPr>
        <w:t>· In the classroom throughout the school by working with groups and individuals on task.</w:t>
      </w:r>
    </w:p>
    <w:p w14:paraId="49F089EF" w14:textId="77777777" w:rsidR="00003F81" w:rsidRPr="00367D73" w:rsidRDefault="00003F81" w:rsidP="00003F81">
      <w:pPr>
        <w:rPr>
          <w:rFonts w:ascii="Twinkl Cursive Looped" w:hAnsi="Twinkl Cursive Looped" w:cstheme="majorHAnsi"/>
          <w:color w:val="000000" w:themeColor="text1"/>
          <w:sz w:val="24"/>
          <w:szCs w:val="24"/>
        </w:rPr>
      </w:pPr>
      <w:r w:rsidRPr="00367D73">
        <w:rPr>
          <w:rFonts w:ascii="Twinkl Cursive Looped" w:hAnsi="Twinkl Cursive Looped" w:cstheme="majorHAnsi"/>
          <w:color w:val="000000" w:themeColor="text1"/>
          <w:sz w:val="24"/>
          <w:szCs w:val="24"/>
        </w:rPr>
        <w:lastRenderedPageBreak/>
        <w:t>· In providing targeted and positive support to those pupils identified with difficulties.</w:t>
      </w:r>
    </w:p>
    <w:p w14:paraId="2BE87D74" w14:textId="77777777" w:rsidR="00003F81" w:rsidRPr="00367D73" w:rsidRDefault="00003F81" w:rsidP="00003F81">
      <w:pPr>
        <w:rPr>
          <w:rFonts w:ascii="Twinkl Cursive Looped" w:hAnsi="Twinkl Cursive Looped" w:cstheme="majorHAnsi"/>
          <w:color w:val="000000" w:themeColor="text1"/>
          <w:sz w:val="24"/>
          <w:szCs w:val="24"/>
        </w:rPr>
      </w:pPr>
      <w:r w:rsidRPr="00367D73">
        <w:rPr>
          <w:rFonts w:ascii="Twinkl Cursive Looped" w:hAnsi="Twinkl Cursive Looped" w:cstheme="majorHAnsi"/>
          <w:color w:val="000000" w:themeColor="text1"/>
          <w:sz w:val="24"/>
          <w:szCs w:val="24"/>
        </w:rPr>
        <w:t>· In providing other help, such as preparation of resources and display work.</w:t>
      </w:r>
    </w:p>
    <w:p w14:paraId="7E864529" w14:textId="77777777" w:rsidR="00003F81" w:rsidRPr="00367D73" w:rsidRDefault="00003F81" w:rsidP="006E3BD5">
      <w:pPr>
        <w:rPr>
          <w:rFonts w:ascii="Twinkl Cursive Looped" w:hAnsi="Twinkl Cursive Looped" w:cstheme="majorHAnsi"/>
          <w:color w:val="000000" w:themeColor="text1"/>
          <w:sz w:val="24"/>
          <w:szCs w:val="24"/>
          <w:u w:val="single"/>
        </w:rPr>
      </w:pPr>
    </w:p>
    <w:p w14:paraId="56E30A97" w14:textId="436F2F8F" w:rsidR="006E3BD5" w:rsidRPr="00367D73" w:rsidRDefault="006E3BD5" w:rsidP="006E3BD5">
      <w:pPr>
        <w:rPr>
          <w:rFonts w:ascii="Twinkl Cursive Looped" w:hAnsi="Twinkl Cursive Looped" w:cstheme="majorHAnsi"/>
          <w:color w:val="000000" w:themeColor="text1"/>
          <w:sz w:val="24"/>
          <w:szCs w:val="24"/>
          <w:u w:val="single"/>
        </w:rPr>
      </w:pPr>
      <w:r w:rsidRPr="00367D73">
        <w:rPr>
          <w:rFonts w:ascii="Twinkl Cursive Looped" w:hAnsi="Twinkl Cursive Looped" w:cstheme="majorHAnsi"/>
          <w:color w:val="000000" w:themeColor="text1"/>
          <w:sz w:val="24"/>
          <w:szCs w:val="24"/>
          <w:u w:val="single"/>
        </w:rPr>
        <w:t>Display</w:t>
      </w:r>
    </w:p>
    <w:p w14:paraId="2205FD82" w14:textId="70E55BD8" w:rsidR="009940BA" w:rsidRPr="00367D73" w:rsidRDefault="009940BA" w:rsidP="00003F81">
      <w:pPr>
        <w:rPr>
          <w:rFonts w:ascii="Twinkl Cursive Looped" w:hAnsi="Twinkl Cursive Looped" w:cstheme="majorHAnsi"/>
          <w:color w:val="000000" w:themeColor="text1"/>
          <w:sz w:val="24"/>
          <w:szCs w:val="24"/>
        </w:rPr>
      </w:pPr>
      <w:r w:rsidRPr="00367D73">
        <w:rPr>
          <w:rFonts w:ascii="Twinkl Cursive Looped" w:hAnsi="Twinkl Cursive Looped" w:cstheme="majorHAnsi"/>
          <w:color w:val="000000" w:themeColor="text1"/>
          <w:sz w:val="24"/>
          <w:szCs w:val="24"/>
        </w:rPr>
        <w:t>All classes have a ‘knowledge</w:t>
      </w:r>
      <w:r w:rsidR="00470AF0">
        <w:rPr>
          <w:rFonts w:ascii="Twinkl Cursive Looped" w:hAnsi="Twinkl Cursive Looped" w:cstheme="majorHAnsi"/>
          <w:color w:val="000000" w:themeColor="text1"/>
          <w:sz w:val="24"/>
          <w:szCs w:val="24"/>
        </w:rPr>
        <w:t xml:space="preserve"> Organiser</w:t>
      </w:r>
      <w:r w:rsidRPr="00367D73">
        <w:rPr>
          <w:rFonts w:ascii="Twinkl Cursive Looped" w:hAnsi="Twinkl Cursive Looped" w:cstheme="majorHAnsi"/>
          <w:color w:val="000000" w:themeColor="text1"/>
          <w:sz w:val="24"/>
          <w:szCs w:val="24"/>
        </w:rPr>
        <w:t xml:space="preserve">’ displayed on the wall.  The children’s knowledge of places in </w:t>
      </w:r>
      <w:r w:rsidR="00BB586A">
        <w:rPr>
          <w:rFonts w:ascii="Twinkl Cursive Looped" w:hAnsi="Twinkl Cursive Looped" w:cstheme="majorHAnsi"/>
          <w:color w:val="000000" w:themeColor="text1"/>
          <w:sz w:val="24"/>
          <w:szCs w:val="24"/>
        </w:rPr>
        <w:t>Computing</w:t>
      </w:r>
      <w:r w:rsidRPr="00367D73">
        <w:rPr>
          <w:rFonts w:ascii="Twinkl Cursive Looped" w:hAnsi="Twinkl Cursive Looped" w:cstheme="majorHAnsi"/>
          <w:color w:val="000000" w:themeColor="text1"/>
          <w:sz w:val="24"/>
          <w:szCs w:val="24"/>
        </w:rPr>
        <w:t xml:space="preserve"> lessons is signposted on the map.  Additional knowledge of places in other subjects, </w:t>
      </w:r>
      <w:proofErr w:type="spellStart"/>
      <w:r w:rsidRPr="00367D73">
        <w:rPr>
          <w:rFonts w:ascii="Twinkl Cursive Looped" w:hAnsi="Twinkl Cursive Looped" w:cstheme="majorHAnsi"/>
          <w:color w:val="000000" w:themeColor="text1"/>
          <w:sz w:val="24"/>
          <w:szCs w:val="24"/>
        </w:rPr>
        <w:t>e.g</w:t>
      </w:r>
      <w:proofErr w:type="spellEnd"/>
      <w:r w:rsidRPr="00367D73">
        <w:rPr>
          <w:rFonts w:ascii="Twinkl Cursive Looped" w:hAnsi="Twinkl Cursive Looped" w:cstheme="majorHAnsi"/>
          <w:color w:val="000000" w:themeColor="text1"/>
          <w:sz w:val="24"/>
          <w:szCs w:val="24"/>
        </w:rPr>
        <w:t xml:space="preserve"> musicians, historians, significant world events, are also identified on the map to widen the children’s knowledge of the world.   The map is added to throughout the year.  </w:t>
      </w:r>
    </w:p>
    <w:p w14:paraId="28EBDF3B" w14:textId="10585996" w:rsidR="00003F81" w:rsidRPr="008D18C1" w:rsidRDefault="00003F81" w:rsidP="006E3BD5">
      <w:pPr>
        <w:rPr>
          <w:rFonts w:ascii="Twinkl Cursive Looped" w:hAnsi="Twinkl Cursive Looped" w:cstheme="majorHAnsi"/>
          <w:color w:val="000000" w:themeColor="text1"/>
          <w:sz w:val="24"/>
          <w:szCs w:val="24"/>
        </w:rPr>
      </w:pPr>
      <w:r w:rsidRPr="00367D73">
        <w:rPr>
          <w:rFonts w:ascii="Twinkl Cursive Looped" w:hAnsi="Twinkl Cursive Looped" w:cstheme="majorHAnsi"/>
          <w:color w:val="000000" w:themeColor="text1"/>
          <w:sz w:val="24"/>
          <w:szCs w:val="24"/>
        </w:rPr>
        <w:t xml:space="preserve">Teachers display the key vocabulary for their </w:t>
      </w:r>
      <w:r w:rsidR="00BB586A">
        <w:rPr>
          <w:rFonts w:ascii="Twinkl Cursive Looped" w:hAnsi="Twinkl Cursive Looped" w:cstheme="majorHAnsi"/>
          <w:color w:val="000000" w:themeColor="text1"/>
          <w:sz w:val="24"/>
          <w:szCs w:val="24"/>
        </w:rPr>
        <w:t>Computing</w:t>
      </w:r>
      <w:r w:rsidRPr="00367D73">
        <w:rPr>
          <w:rFonts w:ascii="Twinkl Cursive Looped" w:hAnsi="Twinkl Cursive Looped" w:cstheme="majorHAnsi"/>
          <w:color w:val="000000" w:themeColor="text1"/>
          <w:sz w:val="24"/>
          <w:szCs w:val="24"/>
        </w:rPr>
        <w:t xml:space="preserve"> topic on their class working walls</w:t>
      </w:r>
      <w:r w:rsidR="008D18C1">
        <w:rPr>
          <w:rFonts w:ascii="Twinkl Cursive Looped" w:hAnsi="Twinkl Cursive Looped" w:cstheme="majorHAnsi"/>
          <w:color w:val="000000" w:themeColor="text1"/>
          <w:sz w:val="24"/>
          <w:szCs w:val="24"/>
        </w:rPr>
        <w:t xml:space="preserve"> as part of their KW</w:t>
      </w:r>
      <w:r w:rsidR="00470AF0">
        <w:rPr>
          <w:rFonts w:ascii="Twinkl Cursive Looped" w:hAnsi="Twinkl Cursive Looped" w:cstheme="majorHAnsi"/>
          <w:color w:val="000000" w:themeColor="text1"/>
          <w:sz w:val="24"/>
          <w:szCs w:val="24"/>
        </w:rPr>
        <w:t xml:space="preserve"> and ASPIRE</w:t>
      </w:r>
      <w:r w:rsidR="008D18C1">
        <w:rPr>
          <w:rFonts w:ascii="Twinkl Cursive Looped" w:hAnsi="Twinkl Cursive Looped" w:cstheme="majorHAnsi"/>
          <w:color w:val="000000" w:themeColor="text1"/>
          <w:sz w:val="24"/>
          <w:szCs w:val="24"/>
        </w:rPr>
        <w:t xml:space="preserve"> display. At the start of a topic what the children already know is recorded. As children understand and become confident with the geographical </w:t>
      </w:r>
      <w:proofErr w:type="gramStart"/>
      <w:r w:rsidR="008D18C1">
        <w:rPr>
          <w:rFonts w:ascii="Twinkl Cursive Looped" w:hAnsi="Twinkl Cursive Looped" w:cstheme="majorHAnsi"/>
          <w:color w:val="000000" w:themeColor="text1"/>
          <w:sz w:val="24"/>
          <w:szCs w:val="24"/>
        </w:rPr>
        <w:t>vocabulary</w:t>
      </w:r>
      <w:proofErr w:type="gramEnd"/>
      <w:r w:rsidR="008D18C1">
        <w:rPr>
          <w:rFonts w:ascii="Twinkl Cursive Looped" w:hAnsi="Twinkl Cursive Looped" w:cstheme="majorHAnsi"/>
          <w:color w:val="000000" w:themeColor="text1"/>
          <w:sz w:val="24"/>
          <w:szCs w:val="24"/>
        </w:rPr>
        <w:t xml:space="preserve"> they are learning the vocabulary is moved from W for what they want to know to </w:t>
      </w:r>
      <w:r w:rsidR="00F51F16">
        <w:rPr>
          <w:rFonts w:ascii="Twinkl Cursive Looped" w:hAnsi="Twinkl Cursive Looped" w:cstheme="majorHAnsi"/>
          <w:color w:val="000000" w:themeColor="text1"/>
          <w:sz w:val="24"/>
          <w:szCs w:val="24"/>
        </w:rPr>
        <w:t xml:space="preserve">the ASPIRE section </w:t>
      </w:r>
      <w:r w:rsidR="008D18C1">
        <w:rPr>
          <w:rFonts w:ascii="Twinkl Cursive Looped" w:hAnsi="Twinkl Cursive Looped" w:cstheme="majorHAnsi"/>
          <w:color w:val="000000" w:themeColor="text1"/>
          <w:sz w:val="24"/>
          <w:szCs w:val="24"/>
        </w:rPr>
        <w:t xml:space="preserve">for what they have now learned. </w:t>
      </w:r>
    </w:p>
    <w:p w14:paraId="772512F8" w14:textId="77777777" w:rsidR="006E3BD5" w:rsidRPr="00367D73" w:rsidRDefault="006E3BD5" w:rsidP="006E3BD5">
      <w:pPr>
        <w:rPr>
          <w:rFonts w:ascii="Twinkl Cursive Looped" w:hAnsi="Twinkl Cursive Looped" w:cstheme="majorHAnsi"/>
          <w:color w:val="000000" w:themeColor="text1"/>
          <w:sz w:val="24"/>
          <w:szCs w:val="24"/>
          <w:u w:val="single"/>
        </w:rPr>
      </w:pPr>
      <w:r w:rsidRPr="00367D73">
        <w:rPr>
          <w:rFonts w:ascii="Twinkl Cursive Looped" w:hAnsi="Twinkl Cursive Looped" w:cstheme="majorHAnsi"/>
          <w:color w:val="000000" w:themeColor="text1"/>
          <w:sz w:val="24"/>
          <w:szCs w:val="24"/>
          <w:u w:val="single"/>
        </w:rPr>
        <w:t>Rewards</w:t>
      </w:r>
    </w:p>
    <w:p w14:paraId="2FDB8825" w14:textId="23EB6A97" w:rsidR="0051657C" w:rsidRPr="00367D73" w:rsidRDefault="00003F81" w:rsidP="006E3BD5">
      <w:pPr>
        <w:rPr>
          <w:rFonts w:ascii="Twinkl Cursive Looped" w:hAnsi="Twinkl Cursive Looped" w:cstheme="majorHAnsi"/>
          <w:color w:val="000000" w:themeColor="text1"/>
          <w:sz w:val="24"/>
          <w:szCs w:val="24"/>
        </w:rPr>
      </w:pPr>
      <w:r w:rsidRPr="00367D73">
        <w:rPr>
          <w:rFonts w:ascii="Twinkl Cursive Looped" w:hAnsi="Twinkl Cursive Looped" w:cstheme="majorHAnsi"/>
          <w:color w:val="000000" w:themeColor="text1"/>
          <w:sz w:val="24"/>
          <w:szCs w:val="24"/>
        </w:rPr>
        <w:t xml:space="preserve">Children’s work will be rewards using praise, stickers, house points </w:t>
      </w:r>
      <w:proofErr w:type="spellStart"/>
      <w:r w:rsidRPr="00367D73">
        <w:rPr>
          <w:rFonts w:ascii="Twinkl Cursive Looped" w:hAnsi="Twinkl Cursive Looped" w:cstheme="majorHAnsi"/>
          <w:color w:val="000000" w:themeColor="text1"/>
          <w:sz w:val="24"/>
          <w:szCs w:val="24"/>
        </w:rPr>
        <w:t>inline</w:t>
      </w:r>
      <w:proofErr w:type="spellEnd"/>
      <w:r w:rsidRPr="00367D73">
        <w:rPr>
          <w:rFonts w:ascii="Twinkl Cursive Looped" w:hAnsi="Twinkl Cursive Looped" w:cstheme="majorHAnsi"/>
          <w:color w:val="000000" w:themeColor="text1"/>
          <w:sz w:val="24"/>
          <w:szCs w:val="24"/>
        </w:rPr>
        <w:t xml:space="preserve"> with the school behaviour policy.  Staff may also recognise individual talents in </w:t>
      </w:r>
      <w:r w:rsidR="00BB586A">
        <w:rPr>
          <w:rFonts w:ascii="Twinkl Cursive Looped" w:hAnsi="Twinkl Cursive Looped" w:cstheme="majorHAnsi"/>
          <w:color w:val="000000" w:themeColor="text1"/>
          <w:sz w:val="24"/>
          <w:szCs w:val="24"/>
        </w:rPr>
        <w:t>Computing</w:t>
      </w:r>
      <w:r w:rsidRPr="00367D73">
        <w:rPr>
          <w:rFonts w:ascii="Twinkl Cursive Looped" w:hAnsi="Twinkl Cursive Looped" w:cstheme="majorHAnsi"/>
          <w:color w:val="000000" w:themeColor="text1"/>
          <w:sz w:val="24"/>
          <w:szCs w:val="24"/>
        </w:rPr>
        <w:t xml:space="preserve"> or specific work and celebrate this in our whole school Celebration assembly.  The children will be rewarded with a certificate, outlining their achievement. </w:t>
      </w:r>
    </w:p>
    <w:p w14:paraId="460968B0" w14:textId="7202043F" w:rsidR="0051657C" w:rsidRDefault="0051657C" w:rsidP="006E3BD5">
      <w:pPr>
        <w:rPr>
          <w:rFonts w:ascii="Twinkl Cursive Looped" w:hAnsi="Twinkl Cursive Looped" w:cstheme="majorHAnsi"/>
          <w:color w:val="000000" w:themeColor="text1"/>
          <w:sz w:val="24"/>
          <w:szCs w:val="24"/>
        </w:rPr>
      </w:pPr>
    </w:p>
    <w:p w14:paraId="5978F30C" w14:textId="4E2019CC" w:rsidR="0051657C" w:rsidRPr="004F0B51" w:rsidRDefault="0051657C" w:rsidP="006E3BD5">
      <w:pPr>
        <w:rPr>
          <w:rFonts w:ascii="Twinkl Cursive Looped" w:hAnsi="Twinkl Cursive Looped" w:cstheme="majorHAnsi"/>
          <w:color w:val="000000" w:themeColor="text1"/>
          <w:sz w:val="24"/>
          <w:szCs w:val="24"/>
          <w:highlight w:val="yellow"/>
          <w:u w:val="single"/>
        </w:rPr>
      </w:pPr>
      <w:r w:rsidRPr="004F0B51">
        <w:rPr>
          <w:rFonts w:ascii="Twinkl Cursive Looped" w:hAnsi="Twinkl Cursive Looped" w:cstheme="majorHAnsi"/>
          <w:color w:val="000000" w:themeColor="text1"/>
          <w:sz w:val="24"/>
          <w:szCs w:val="24"/>
          <w:highlight w:val="yellow"/>
          <w:u w:val="single"/>
        </w:rPr>
        <w:t xml:space="preserve">Appendix 1 – ‘What </w:t>
      </w:r>
      <w:r w:rsidR="008D18C1" w:rsidRPr="004F0B51">
        <w:rPr>
          <w:rFonts w:ascii="Twinkl Cursive Looped" w:hAnsi="Twinkl Cursive Looped" w:cstheme="majorHAnsi"/>
          <w:color w:val="000000" w:themeColor="text1"/>
          <w:sz w:val="24"/>
          <w:szCs w:val="24"/>
          <w:highlight w:val="yellow"/>
          <w:u w:val="single"/>
        </w:rPr>
        <w:t>ASPIRE</w:t>
      </w:r>
      <w:r w:rsidRPr="004F0B51">
        <w:rPr>
          <w:rFonts w:ascii="Twinkl Cursive Looped" w:hAnsi="Twinkl Cursive Looped" w:cstheme="majorHAnsi"/>
          <w:color w:val="000000" w:themeColor="text1"/>
          <w:sz w:val="24"/>
          <w:szCs w:val="24"/>
          <w:highlight w:val="yellow"/>
          <w:u w:val="single"/>
        </w:rPr>
        <w:t xml:space="preserve"> looks like in </w:t>
      </w:r>
      <w:r w:rsidR="00BB586A" w:rsidRPr="004F0B51">
        <w:rPr>
          <w:rFonts w:ascii="Twinkl Cursive Looped" w:hAnsi="Twinkl Cursive Looped" w:cstheme="majorHAnsi"/>
          <w:color w:val="000000" w:themeColor="text1"/>
          <w:sz w:val="24"/>
          <w:szCs w:val="24"/>
          <w:highlight w:val="yellow"/>
          <w:u w:val="single"/>
        </w:rPr>
        <w:t>Computing</w:t>
      </w:r>
      <w:r w:rsidRPr="004F0B51">
        <w:rPr>
          <w:rFonts w:ascii="Twinkl Cursive Looped" w:hAnsi="Twinkl Cursive Looped" w:cstheme="majorHAnsi"/>
          <w:color w:val="000000" w:themeColor="text1"/>
          <w:sz w:val="24"/>
          <w:szCs w:val="24"/>
          <w:highlight w:val="yellow"/>
          <w:u w:val="single"/>
        </w:rPr>
        <w:t>’</w:t>
      </w:r>
    </w:p>
    <w:p w14:paraId="110DC712" w14:textId="77777777" w:rsidR="00AB1BEA" w:rsidRPr="009B5C2C" w:rsidRDefault="00AB1BEA" w:rsidP="009B5C2C">
      <w:pPr>
        <w:pStyle w:val="ListParagraph"/>
        <w:numPr>
          <w:ilvl w:val="0"/>
          <w:numId w:val="3"/>
        </w:numPr>
        <w:spacing w:after="0" w:line="240" w:lineRule="auto"/>
        <w:jc w:val="both"/>
        <w:rPr>
          <w:rFonts w:ascii="Twinkl Cursive Looped" w:hAnsi="Twinkl Cursive Looped" w:cstheme="majorHAnsi"/>
          <w:b/>
          <w:color w:val="000000" w:themeColor="text1"/>
          <w:sz w:val="24"/>
          <w:szCs w:val="24"/>
          <w:highlight w:val="yellow"/>
          <w:u w:val="single"/>
        </w:rPr>
      </w:pPr>
      <w:r w:rsidRPr="009B5C2C">
        <w:rPr>
          <w:rFonts w:ascii="Twinkl Cursive Looped" w:eastAsiaTheme="minorEastAsia" w:hAnsi="Twinkl Cursive Looped" w:cstheme="majorHAnsi"/>
          <w:b/>
          <w:color w:val="000000" w:themeColor="text1"/>
          <w:kern w:val="24"/>
          <w:sz w:val="24"/>
          <w:szCs w:val="24"/>
          <w:highlight w:val="yellow"/>
          <w:u w:val="single"/>
        </w:rPr>
        <w:t>What do you aim to achieve in your curriculum?</w:t>
      </w:r>
    </w:p>
    <w:p w14:paraId="27F1C652" w14:textId="77777777" w:rsidR="009B5C2C" w:rsidRPr="009B5C2C" w:rsidRDefault="009B5C2C" w:rsidP="009B5C2C">
      <w:pPr>
        <w:pStyle w:val="NormalWeb"/>
        <w:ind w:left="720"/>
        <w:jc w:val="both"/>
        <w:rPr>
          <w:rFonts w:ascii="Twinkl Cursive Looped Thin" w:hAnsi="Twinkl Cursive Looped Thin"/>
          <w:b/>
          <w:bCs/>
          <w:highlight w:val="yellow"/>
        </w:rPr>
      </w:pPr>
      <w:r w:rsidRPr="009B5C2C">
        <w:rPr>
          <w:rFonts w:ascii="Twinkl Cursive Looped Thin" w:hAnsi="Twinkl Cursive Looped Thin"/>
          <w:b/>
          <w:bCs/>
          <w:highlight w:val="yellow"/>
        </w:rPr>
        <w:t>At St. Stephen's School, our Computing curriculum is designed to equip pupils with the knowledge, skills, and confidence to thrive in a rapidly evolving digital world. We aim to inspire curiosity, creativity, and critical thinking through meaningful and engaging lessons that reflect real-world applications of technology. Our curriculum ensures that all pupils develop a solid understanding of computational thinking, programming, and digital literacy, preparing them to be not only competent users of technology but also responsible digital citizens.</w:t>
      </w:r>
    </w:p>
    <w:p w14:paraId="0151F6BC" w14:textId="77777777" w:rsidR="009B5C2C" w:rsidRPr="009B5C2C" w:rsidRDefault="009B5C2C" w:rsidP="009B5C2C">
      <w:pPr>
        <w:pStyle w:val="NormalWeb"/>
        <w:ind w:left="720"/>
        <w:jc w:val="both"/>
        <w:rPr>
          <w:rFonts w:ascii="Twinkl Cursive Looped Thin" w:hAnsi="Twinkl Cursive Looped Thin"/>
          <w:b/>
          <w:bCs/>
          <w:highlight w:val="yellow"/>
        </w:rPr>
      </w:pPr>
      <w:r w:rsidRPr="009B5C2C">
        <w:rPr>
          <w:rFonts w:ascii="Twinkl Cursive Looped Thin" w:hAnsi="Twinkl Cursive Looped Thin"/>
          <w:b/>
          <w:bCs/>
          <w:highlight w:val="yellow"/>
        </w:rPr>
        <w:t>We believe in fostering resilience, problem-solving, and collaboration as key skills in Computing, enabling pupils to take risks, experiment with ideas, and persevere through challenges. At the heart of our Computing curriculum is the commitment to inclusivity and accessibility, ensuring that every child, regardless of ability, is given the opportunity to succeed and develop their digital competence. Through a focus on e-safety, we also ensure that pupils understand the importance of staying safe online and the ethical use of technology in our interconnected world.</w:t>
      </w:r>
    </w:p>
    <w:p w14:paraId="40732D97" w14:textId="77777777" w:rsidR="009B5C2C" w:rsidRPr="009B5C2C" w:rsidRDefault="009B5C2C" w:rsidP="009B5C2C">
      <w:pPr>
        <w:pStyle w:val="NormalWeb"/>
        <w:ind w:left="720"/>
        <w:jc w:val="both"/>
        <w:rPr>
          <w:rFonts w:ascii="Twinkl Cursive Looped Thin" w:hAnsi="Twinkl Cursive Looped Thin"/>
          <w:b/>
          <w:bCs/>
        </w:rPr>
      </w:pPr>
      <w:r w:rsidRPr="009B5C2C">
        <w:rPr>
          <w:rFonts w:ascii="Twinkl Cursive Looped Thin" w:hAnsi="Twinkl Cursive Looped Thin"/>
          <w:b/>
          <w:bCs/>
          <w:highlight w:val="yellow"/>
        </w:rPr>
        <w:t>Our intent is to prepare pupils for future opportunities in a technology-driven society, empowering them to be confident, responsible, and innovative digital leaders in a diverse and ever-changing global community.</w:t>
      </w:r>
    </w:p>
    <w:p w14:paraId="409722DC" w14:textId="1E7B0F02" w:rsidR="00AB1BEA" w:rsidRPr="004F0B51" w:rsidRDefault="00AB1BEA" w:rsidP="00AB1BEA">
      <w:pPr>
        <w:spacing w:after="0"/>
        <w:jc w:val="both"/>
        <w:rPr>
          <w:rFonts w:ascii="Twinkl Cursive Looped" w:hAnsi="Twinkl Cursive Looped" w:cstheme="majorHAnsi"/>
          <w:color w:val="000000" w:themeColor="text1"/>
          <w:sz w:val="24"/>
          <w:szCs w:val="24"/>
          <w:highlight w:val="yellow"/>
        </w:rPr>
      </w:pPr>
    </w:p>
    <w:p w14:paraId="56292771" w14:textId="0E51E6EE" w:rsidR="008D18C1" w:rsidRPr="004F0B51" w:rsidRDefault="008D18C1" w:rsidP="008D18C1">
      <w:pPr>
        <w:pStyle w:val="ListParagraph"/>
        <w:spacing w:after="0"/>
        <w:ind w:left="0"/>
        <w:jc w:val="both"/>
        <w:rPr>
          <w:rStyle w:val="eop"/>
          <w:rFonts w:ascii="Twinkl Cursive Unlooped" w:hAnsi="Twinkl Cursive Unlooped"/>
          <w:b/>
          <w:bCs/>
          <w:color w:val="FF0000"/>
          <w:highlight w:val="yellow"/>
        </w:rPr>
      </w:pPr>
      <w:r w:rsidRPr="004F0B51">
        <w:rPr>
          <w:rFonts w:ascii="Twinkl Cursive Looped" w:hAnsi="Twinkl Cursive Looped"/>
          <w:b/>
          <w:bCs/>
          <w:color w:val="FF0000"/>
          <w:sz w:val="26"/>
          <w:szCs w:val="26"/>
          <w:highlight w:val="yellow"/>
        </w:rPr>
        <w:t>A –</w:t>
      </w:r>
      <w:r w:rsidRPr="004F0B51">
        <w:rPr>
          <w:rStyle w:val="HeaderChar"/>
          <w:rFonts w:ascii="Twinkl Cursive Unlooped" w:hAnsi="Twinkl Cursive Unlooped"/>
          <w:b/>
          <w:bCs/>
          <w:color w:val="FF0000"/>
          <w:highlight w:val="yellow"/>
        </w:rPr>
        <w:t xml:space="preserve"> A </w:t>
      </w:r>
      <w:r w:rsidRPr="004F0B51">
        <w:rPr>
          <w:rStyle w:val="normaltextrun"/>
          <w:rFonts w:ascii="Twinkl Cursive Unlooped" w:hAnsi="Twinkl Cursive Unlooped"/>
          <w:b/>
          <w:bCs/>
          <w:color w:val="FF0000"/>
          <w:highlight w:val="yellow"/>
        </w:rPr>
        <w:t>whole school curriculum with high expectations and excellence delivered rigorously through well sequenced subjects, progression in generative knowledge, rich</w:t>
      </w:r>
      <w:r w:rsidRPr="004F0B51">
        <w:rPr>
          <w:rStyle w:val="normaltextrun"/>
          <w:b/>
          <w:bCs/>
          <w:color w:val="FF0000"/>
          <w:highlight w:val="yellow"/>
        </w:rPr>
        <w:t> </w:t>
      </w:r>
      <w:r w:rsidRPr="004F0B51">
        <w:rPr>
          <w:rStyle w:val="normaltextrun"/>
          <w:rFonts w:ascii="Twinkl Cursive Unlooped" w:hAnsi="Twinkl Cursive Unlooped"/>
          <w:b/>
          <w:bCs/>
          <w:color w:val="FF0000"/>
          <w:highlight w:val="yellow"/>
        </w:rPr>
        <w:t>vocabulary, concepts and skills.</w:t>
      </w:r>
      <w:r w:rsidRPr="004F0B51">
        <w:rPr>
          <w:rStyle w:val="eop"/>
          <w:rFonts w:ascii="Twinkl Cursive Unlooped" w:hAnsi="Twinkl Cursive Unlooped"/>
          <w:b/>
          <w:bCs/>
          <w:color w:val="FF0000"/>
          <w:highlight w:val="yellow"/>
        </w:rPr>
        <w:t> </w:t>
      </w:r>
    </w:p>
    <w:p w14:paraId="1E68B4A0" w14:textId="77777777" w:rsidR="008D18C1" w:rsidRPr="004F0B51" w:rsidRDefault="008D18C1" w:rsidP="008D18C1">
      <w:pPr>
        <w:pStyle w:val="ListParagraph"/>
        <w:spacing w:after="0"/>
        <w:ind w:left="0"/>
        <w:jc w:val="both"/>
        <w:rPr>
          <w:rStyle w:val="eop"/>
          <w:rFonts w:ascii="Twinkl Cursive Unlooped" w:hAnsi="Twinkl Cursive Unlooped"/>
          <w:b/>
          <w:bCs/>
          <w:color w:val="FF0000"/>
          <w:highlight w:val="yellow"/>
        </w:rPr>
      </w:pPr>
    </w:p>
    <w:p w14:paraId="700F653E" w14:textId="67A3D3EC" w:rsidR="008D18C1" w:rsidRDefault="00777D83" w:rsidP="008D18C1">
      <w:pPr>
        <w:pStyle w:val="ListParagraph"/>
        <w:spacing w:after="0"/>
        <w:ind w:left="0"/>
        <w:jc w:val="both"/>
        <w:rPr>
          <w:rFonts w:ascii="Twinkl Cursive Looped" w:eastAsia="Comic Sans MS" w:hAnsi="Twinkl Cursive Looped" w:cstheme="majorHAnsi"/>
          <w:color w:val="000000" w:themeColor="text1"/>
          <w:sz w:val="24"/>
          <w:szCs w:val="24"/>
          <w:highlight w:val="yellow"/>
        </w:rPr>
      </w:pPr>
      <w:r>
        <w:rPr>
          <w:rFonts w:ascii="Twinkl Cursive Looped" w:eastAsia="Comic Sans MS" w:hAnsi="Twinkl Cursive Looped" w:cstheme="majorHAnsi"/>
          <w:color w:val="000000" w:themeColor="text1"/>
          <w:sz w:val="24"/>
          <w:szCs w:val="24"/>
          <w:highlight w:val="yellow"/>
        </w:rPr>
        <w:t>Our</w:t>
      </w:r>
      <w:r w:rsidR="00D12FCB" w:rsidRPr="00D12FCB">
        <w:rPr>
          <w:rFonts w:ascii="Twinkl Cursive Looped" w:eastAsia="Comic Sans MS" w:hAnsi="Twinkl Cursive Looped" w:cstheme="majorHAnsi"/>
          <w:color w:val="000000" w:themeColor="text1"/>
          <w:sz w:val="24"/>
          <w:szCs w:val="24"/>
          <w:highlight w:val="yellow"/>
        </w:rPr>
        <w:t xml:space="preserve"> Computing curriculum is designed with high expectations and a commitment to excellence, delivered rigorously through well-sequenced lessons that ensure clear progression in generative knowledge, rich vocabulary, and essential skills. Each year builds upon prior learning, ensuring that pupils develop a deep understanding of key concepts such as algorithms, coding, data handling, and digital literacy. Our carefully structured curriculum promotes a logical progression of skills, where foundational knowledge is revisited and extended as pupils advance. We emphasize the use of rich, subject-specific vocabulary and ensure that pupils not only understand computing concepts but can articulate and apply them confidently. Through this approach, we provide a robust and comprehensive computing education that prepares pupils for the digital demands of the future.</w:t>
      </w:r>
    </w:p>
    <w:p w14:paraId="1EA44EFE" w14:textId="77777777" w:rsidR="00D12FCB" w:rsidRPr="004F0B51" w:rsidRDefault="00D12FCB" w:rsidP="008D18C1">
      <w:pPr>
        <w:pStyle w:val="ListParagraph"/>
        <w:spacing w:after="0"/>
        <w:ind w:left="0"/>
        <w:jc w:val="both"/>
        <w:rPr>
          <w:rFonts w:ascii="Twinkl Cursive Looped" w:hAnsi="Twinkl Cursive Looped"/>
          <w:b/>
          <w:bCs/>
          <w:color w:val="FF0000"/>
          <w:sz w:val="26"/>
          <w:szCs w:val="26"/>
          <w:highlight w:val="yellow"/>
        </w:rPr>
      </w:pPr>
    </w:p>
    <w:p w14:paraId="01212818" w14:textId="77777777" w:rsidR="00AB1BEA" w:rsidRPr="004F0B51" w:rsidRDefault="00AB1BEA" w:rsidP="000B7FC7">
      <w:pPr>
        <w:spacing w:line="240" w:lineRule="exact"/>
        <w:rPr>
          <w:rFonts w:ascii="Twinkl Cursive Looped" w:eastAsia="Comic Sans MS" w:hAnsi="Twinkl Cursive Looped" w:cstheme="majorHAnsi"/>
          <w:b/>
          <w:bCs/>
          <w:color w:val="FF0000"/>
          <w:sz w:val="24"/>
          <w:szCs w:val="24"/>
          <w:highlight w:val="yellow"/>
        </w:rPr>
      </w:pPr>
      <w:r w:rsidRPr="004F0B51">
        <w:rPr>
          <w:rFonts w:ascii="Twinkl Cursive Looped" w:eastAsia="Comic Sans MS" w:hAnsi="Twinkl Cursive Looped" w:cstheme="majorHAnsi"/>
          <w:b/>
          <w:bCs/>
          <w:color w:val="FF0000"/>
          <w:sz w:val="24"/>
          <w:szCs w:val="24"/>
          <w:highlight w:val="yellow"/>
        </w:rPr>
        <w:t>S –Stimulating enquiring minds by providing rich and relevant experiences, purposeful and connected learning, and creative thinking.</w:t>
      </w:r>
    </w:p>
    <w:p w14:paraId="18826CBC" w14:textId="34D7D0F7" w:rsidR="000B7FC7" w:rsidRPr="004F0B51" w:rsidRDefault="00777D83" w:rsidP="00D12FCB">
      <w:pPr>
        <w:spacing w:line="240" w:lineRule="exact"/>
        <w:jc w:val="both"/>
        <w:rPr>
          <w:rFonts w:ascii="Twinkl Cursive Looped" w:eastAsia="Comic Sans MS" w:hAnsi="Twinkl Cursive Looped" w:cstheme="majorHAnsi"/>
          <w:color w:val="000000" w:themeColor="text1"/>
          <w:sz w:val="24"/>
          <w:szCs w:val="24"/>
          <w:highlight w:val="yellow"/>
        </w:rPr>
      </w:pPr>
      <w:r>
        <w:rPr>
          <w:rFonts w:ascii="Twinkl Cursive Looped" w:eastAsia="Comic Sans MS" w:hAnsi="Twinkl Cursive Looped" w:cstheme="majorHAnsi"/>
          <w:color w:val="000000" w:themeColor="text1"/>
          <w:sz w:val="24"/>
          <w:szCs w:val="24"/>
          <w:highlight w:val="yellow"/>
        </w:rPr>
        <w:t xml:space="preserve">We </w:t>
      </w:r>
      <w:r w:rsidR="00D12FCB" w:rsidRPr="00D12FCB">
        <w:rPr>
          <w:rFonts w:ascii="Twinkl Cursive Looped" w:eastAsia="Comic Sans MS" w:hAnsi="Twinkl Cursive Looped" w:cstheme="majorHAnsi"/>
          <w:color w:val="000000" w:themeColor="text1"/>
          <w:sz w:val="24"/>
          <w:szCs w:val="24"/>
          <w:highlight w:val="yellow"/>
        </w:rPr>
        <w:t>stimulate enquiring minds in Computing by providing rich and relevant experiences that encourage purposeful, connected learning and foster creative thinking. Our Computing curriculum is designed to engage pupils through real-world applications of technology, from coding interactive games to designing digital projects that link to other subjects such as mathematics, science, and art. We promote problem-solving and experimentation, allowing pupils to explore innovative solutions to challenges while developing critical computational skills. By connecting learning across disciplines and encouraging creativity in how technology is used, we nurture a sense of curiosity and inspire pupils to become confident, independent digital thinkers</w:t>
      </w:r>
    </w:p>
    <w:p w14:paraId="1A584EDC" w14:textId="41B7F8CC" w:rsidR="000B7FC7" w:rsidRPr="004F0B51" w:rsidRDefault="000B7FC7" w:rsidP="000B7FC7">
      <w:pPr>
        <w:pStyle w:val="paragraph"/>
        <w:spacing w:before="0" w:beforeAutospacing="0" w:after="0" w:afterAutospacing="0"/>
        <w:textAlignment w:val="baseline"/>
        <w:rPr>
          <w:rStyle w:val="eop"/>
          <w:rFonts w:ascii="Twinkl Cursive Unlooped" w:hAnsi="Twinkl Cursive Unlooped"/>
          <w:b/>
          <w:bCs/>
          <w:color w:val="FF0000"/>
          <w:sz w:val="22"/>
          <w:szCs w:val="22"/>
          <w:highlight w:val="yellow"/>
        </w:rPr>
      </w:pPr>
      <w:r w:rsidRPr="004F0B51">
        <w:rPr>
          <w:rFonts w:ascii="Twinkl Cursive Looped" w:hAnsi="Twinkl Cursive Looped" w:cstheme="minorHAnsi"/>
          <w:b/>
          <w:bCs/>
          <w:color w:val="FF0000"/>
          <w:sz w:val="22"/>
          <w:szCs w:val="22"/>
          <w:highlight w:val="yellow"/>
        </w:rPr>
        <w:t xml:space="preserve">P – </w:t>
      </w:r>
      <w:r w:rsidRPr="004F0B51">
        <w:rPr>
          <w:rStyle w:val="normaltextrun"/>
          <w:rFonts w:ascii="Twinkl Cursive Unlooped" w:hAnsi="Twinkl Cursive Unlooped"/>
          <w:b/>
          <w:bCs/>
          <w:color w:val="FF0000"/>
          <w:sz w:val="22"/>
          <w:szCs w:val="22"/>
          <w:highlight w:val="yellow"/>
        </w:rPr>
        <w:t>Placing nurturing, lifelong learning behaviours – resilience, risk taking, independence, perseverance, and pride in success</w:t>
      </w:r>
      <w:r w:rsidRPr="004F0B51">
        <w:rPr>
          <w:rStyle w:val="normaltextrun"/>
          <w:b/>
          <w:bCs/>
          <w:color w:val="FF0000"/>
          <w:sz w:val="22"/>
          <w:szCs w:val="22"/>
          <w:highlight w:val="yellow"/>
        </w:rPr>
        <w:t> </w:t>
      </w:r>
      <w:r w:rsidRPr="004F0B51">
        <w:rPr>
          <w:rStyle w:val="normaltextrun"/>
          <w:b/>
          <w:bCs/>
          <w:color w:val="FF0000"/>
          <w:sz w:val="22"/>
          <w:szCs w:val="22"/>
          <w:highlight w:val="yellow"/>
          <w:lang w:val="en-US"/>
        </w:rPr>
        <w:t>​</w:t>
      </w:r>
      <w:r w:rsidRPr="004F0B51">
        <w:rPr>
          <w:rStyle w:val="normaltextrun"/>
          <w:rFonts w:ascii="Twinkl Cursive Unlooped" w:hAnsi="Twinkl Cursive Unlooped"/>
          <w:b/>
          <w:bCs/>
          <w:color w:val="FF0000"/>
          <w:sz w:val="22"/>
          <w:szCs w:val="22"/>
          <w:highlight w:val="yellow"/>
          <w:lang w:val="en-US"/>
        </w:rPr>
        <w:t>- at the heart of our curriculum</w:t>
      </w:r>
      <w:r w:rsidRPr="004F0B51">
        <w:rPr>
          <w:rStyle w:val="eop"/>
          <w:rFonts w:ascii="Twinkl Cursive Unlooped" w:hAnsi="Twinkl Cursive Unlooped"/>
          <w:b/>
          <w:bCs/>
          <w:color w:val="FF0000"/>
          <w:sz w:val="22"/>
          <w:szCs w:val="22"/>
          <w:highlight w:val="yellow"/>
        </w:rPr>
        <w:t xml:space="preserve">. </w:t>
      </w:r>
    </w:p>
    <w:p w14:paraId="49D0720A" w14:textId="77777777" w:rsidR="000B7FC7" w:rsidRPr="004F0B51" w:rsidRDefault="000B7FC7" w:rsidP="000B7FC7">
      <w:pPr>
        <w:pStyle w:val="paragraph"/>
        <w:spacing w:before="0" w:beforeAutospacing="0" w:after="0" w:afterAutospacing="0"/>
        <w:textAlignment w:val="baseline"/>
        <w:rPr>
          <w:rStyle w:val="eop"/>
          <w:rFonts w:ascii="Twinkl Cursive Unlooped" w:hAnsi="Twinkl Cursive Unlooped"/>
          <w:b/>
          <w:bCs/>
          <w:color w:val="FF0000"/>
          <w:sz w:val="22"/>
          <w:szCs w:val="22"/>
          <w:highlight w:val="yellow"/>
        </w:rPr>
      </w:pPr>
    </w:p>
    <w:p w14:paraId="63FD3929" w14:textId="704485F5" w:rsidR="000B7FC7" w:rsidRPr="004F0B51" w:rsidRDefault="00D12FCB" w:rsidP="000B7FC7">
      <w:pPr>
        <w:pStyle w:val="paragraph"/>
        <w:spacing w:before="0" w:beforeAutospacing="0" w:after="0" w:afterAutospacing="0"/>
        <w:textAlignment w:val="baseline"/>
        <w:rPr>
          <w:rFonts w:ascii="Segoe UI" w:hAnsi="Segoe UI"/>
          <w:b/>
          <w:bCs/>
          <w:color w:val="FF0000"/>
          <w:sz w:val="16"/>
          <w:szCs w:val="16"/>
          <w:highlight w:val="yellow"/>
        </w:rPr>
      </w:pPr>
      <w:r w:rsidRPr="00D12FCB">
        <w:rPr>
          <w:rFonts w:ascii="Twinkl Cursive Looped" w:eastAsia="Comic Sans MS" w:hAnsi="Twinkl Cursive Looped" w:cstheme="majorHAnsi"/>
          <w:color w:val="000000" w:themeColor="text1"/>
          <w:highlight w:val="yellow"/>
          <w:lang w:eastAsia="en-US"/>
        </w:rPr>
        <w:t xml:space="preserve">At St. Stephen's, our Computing curriculum places nurturing lifelong learning behaviours—such as resilience, risk-taking, independence, perseverance, and pride in success—at its core. We encourage pupils to take risks by experimenting with coding, debugging, and problem-solving in a safe and supportive environment, helping them learn from mistakes and grow in confidence. Independence is fostered through opportunities for self-directed projects, where pupils take ownership of their learning and explore their own ideas. We celebrate perseverance by recognising effort and progress, ensuring pupils feel a sense of achievement as they overcome challenges. Through this approach, we </w:t>
      </w:r>
      <w:proofErr w:type="spellStart"/>
      <w:r w:rsidRPr="00D12FCB">
        <w:rPr>
          <w:rFonts w:ascii="Twinkl Cursive Looped" w:eastAsia="Comic Sans MS" w:hAnsi="Twinkl Cursive Looped" w:cstheme="majorHAnsi"/>
          <w:color w:val="000000" w:themeColor="text1"/>
          <w:highlight w:val="yellow"/>
          <w:lang w:eastAsia="en-US"/>
        </w:rPr>
        <w:t>instill</w:t>
      </w:r>
      <w:proofErr w:type="spellEnd"/>
      <w:r w:rsidRPr="00D12FCB">
        <w:rPr>
          <w:rFonts w:ascii="Twinkl Cursive Looped" w:eastAsia="Comic Sans MS" w:hAnsi="Twinkl Cursive Looped" w:cstheme="majorHAnsi"/>
          <w:color w:val="000000" w:themeColor="text1"/>
          <w:highlight w:val="yellow"/>
          <w:lang w:eastAsia="en-US"/>
        </w:rPr>
        <w:t xml:space="preserve"> pride in their successes, cultivating the resilience and mindset needed for lifelong learning in an ever-evolving digital world</w:t>
      </w:r>
    </w:p>
    <w:p w14:paraId="2A427E6F" w14:textId="77777777" w:rsidR="000B7FC7" w:rsidRPr="004F0B51" w:rsidRDefault="000B7FC7" w:rsidP="00AB1BEA">
      <w:pPr>
        <w:spacing w:line="240" w:lineRule="exact"/>
        <w:jc w:val="center"/>
        <w:rPr>
          <w:rFonts w:ascii="Twinkl Cursive Looped" w:eastAsia="Comic Sans MS" w:hAnsi="Twinkl Cursive Looped" w:cstheme="majorHAnsi"/>
          <w:b/>
          <w:bCs/>
          <w:color w:val="FF0000"/>
          <w:sz w:val="24"/>
          <w:szCs w:val="24"/>
          <w:highlight w:val="yellow"/>
        </w:rPr>
      </w:pPr>
    </w:p>
    <w:p w14:paraId="43D5F0E6" w14:textId="77777777" w:rsidR="00AB1BEA" w:rsidRPr="004F0B51" w:rsidRDefault="00AB1BEA" w:rsidP="00AB1BEA">
      <w:pPr>
        <w:spacing w:line="240" w:lineRule="exact"/>
        <w:jc w:val="center"/>
        <w:rPr>
          <w:rFonts w:ascii="Twinkl Cursive Looped" w:eastAsia="Comic Sans MS" w:hAnsi="Twinkl Cursive Looped" w:cstheme="majorHAnsi"/>
          <w:b/>
          <w:bCs/>
          <w:color w:val="FF0000"/>
          <w:sz w:val="24"/>
          <w:szCs w:val="24"/>
          <w:highlight w:val="yellow"/>
        </w:rPr>
      </w:pPr>
      <w:r w:rsidRPr="004F0B51">
        <w:rPr>
          <w:rFonts w:ascii="Twinkl Cursive Looped" w:eastAsia="Comic Sans MS" w:hAnsi="Twinkl Cursive Looped" w:cstheme="majorHAnsi"/>
          <w:b/>
          <w:bCs/>
          <w:color w:val="FF0000"/>
          <w:sz w:val="24"/>
          <w:szCs w:val="24"/>
          <w:highlight w:val="yellow"/>
        </w:rPr>
        <w:t>I – Inclusivity and flexibility which allows us to cater for individual needs, abilities and interests</w:t>
      </w:r>
    </w:p>
    <w:p w14:paraId="38ED8431" w14:textId="52DFC950" w:rsidR="000B7FC7" w:rsidRPr="004F0B51" w:rsidRDefault="00777D83" w:rsidP="00777D83">
      <w:pPr>
        <w:spacing w:line="240" w:lineRule="exact"/>
        <w:jc w:val="both"/>
        <w:rPr>
          <w:rFonts w:ascii="Twinkl Cursive Looped" w:eastAsia="Comic Sans MS" w:hAnsi="Twinkl Cursive Looped" w:cstheme="majorHAnsi"/>
          <w:color w:val="000000" w:themeColor="text1"/>
          <w:sz w:val="28"/>
          <w:szCs w:val="28"/>
          <w:highlight w:val="yellow"/>
        </w:rPr>
      </w:pPr>
      <w:r>
        <w:rPr>
          <w:rFonts w:ascii="Twinkl Cursive Looped" w:eastAsia="Comic Sans MS" w:hAnsi="Twinkl Cursive Looped" w:cstheme="majorHAnsi"/>
          <w:color w:val="000000" w:themeColor="text1"/>
          <w:sz w:val="24"/>
          <w:szCs w:val="24"/>
          <w:highlight w:val="yellow"/>
        </w:rPr>
        <w:t>Our</w:t>
      </w:r>
      <w:r w:rsidR="007B09FB" w:rsidRPr="007B09FB">
        <w:rPr>
          <w:rFonts w:ascii="Twinkl Cursive Looped" w:eastAsia="Comic Sans MS" w:hAnsi="Twinkl Cursive Looped" w:cstheme="majorHAnsi"/>
          <w:color w:val="000000" w:themeColor="text1"/>
          <w:sz w:val="24"/>
          <w:szCs w:val="24"/>
          <w:highlight w:val="yellow"/>
        </w:rPr>
        <w:t xml:space="preserve"> Computing curriculum is built on inclusivity and flexibility, ensuring that we cater to the diverse needs, abilities, and interests of every pupil. We provide differentiated learning opportunities that allow pupils to access the content at their own level, whether they require additional support or are ready for greater challenges. Lessons are designed to be adaptable, incorporating a range of teaching methods, tools, and technologies to engage all learners. We also encourage pupils to pursue their individual interests within Computing, offering them the flexibility to explore topics that spark their curiosity, from game design to digital art. By creating an inclusive environment, we ensure that every child feels valued and is given the opportunity to succeed in developing their digital skills.</w:t>
      </w:r>
    </w:p>
    <w:p w14:paraId="0B2837F4" w14:textId="1F7E7C6D" w:rsidR="000B7FC7" w:rsidRPr="004F0B51" w:rsidRDefault="000B7FC7" w:rsidP="000B7FC7">
      <w:pPr>
        <w:widowControl w:val="0"/>
        <w:spacing w:before="120" w:after="120" w:line="240" w:lineRule="auto"/>
        <w:jc w:val="both"/>
        <w:rPr>
          <w:rStyle w:val="normaltextrun"/>
          <w:b/>
          <w:bCs/>
          <w:color w:val="FF0000"/>
          <w:sz w:val="24"/>
          <w:szCs w:val="24"/>
          <w:highlight w:val="yellow"/>
          <w:lang w:val="en-US"/>
        </w:rPr>
      </w:pPr>
      <w:r w:rsidRPr="004F0B51">
        <w:rPr>
          <w:rFonts w:ascii="Twinkl Cursive Looped" w:hAnsi="Twinkl Cursive Looped" w:cstheme="minorHAnsi"/>
          <w:b/>
          <w:bCs/>
          <w:color w:val="FF0000"/>
          <w:sz w:val="24"/>
          <w:szCs w:val="24"/>
          <w:highlight w:val="yellow"/>
        </w:rPr>
        <w:t xml:space="preserve">R- </w:t>
      </w:r>
      <w:r w:rsidRPr="004F0B51">
        <w:rPr>
          <w:rStyle w:val="normaltextrun"/>
          <w:rFonts w:ascii="Twinkl Cursive Unlooped" w:hAnsi="Twinkl Cursive Unlooped"/>
          <w:b/>
          <w:bCs/>
          <w:color w:val="FF0000"/>
          <w:sz w:val="24"/>
          <w:szCs w:val="24"/>
          <w:highlight w:val="yellow"/>
          <w:lang w:val="en-US"/>
        </w:rPr>
        <w:t>Revisiting key knowledge, skills and vocab, </w:t>
      </w:r>
      <w:r w:rsidRPr="004F0B51">
        <w:rPr>
          <w:rStyle w:val="normaltextrun"/>
          <w:rFonts w:ascii="Twinkl Cursive Unlooped" w:hAnsi="Twinkl Cursive Unlooped"/>
          <w:b/>
          <w:bCs/>
          <w:color w:val="FF0000"/>
          <w:sz w:val="24"/>
          <w:szCs w:val="24"/>
          <w:highlight w:val="yellow"/>
        </w:rPr>
        <w:t>so pupils know more and remember more</w:t>
      </w:r>
      <w:r w:rsidRPr="004F0B51">
        <w:rPr>
          <w:rStyle w:val="normaltextrun"/>
          <w:b/>
          <w:bCs/>
          <w:color w:val="FF0000"/>
          <w:sz w:val="24"/>
          <w:szCs w:val="24"/>
          <w:highlight w:val="yellow"/>
          <w:lang w:val="en-US"/>
        </w:rPr>
        <w:t>​.</w:t>
      </w:r>
    </w:p>
    <w:p w14:paraId="798F57CC" w14:textId="63E4D526" w:rsidR="000B7FC7" w:rsidRPr="004F0B51" w:rsidRDefault="007B09FB" w:rsidP="000B7FC7">
      <w:pPr>
        <w:spacing w:line="240" w:lineRule="exact"/>
        <w:rPr>
          <w:rFonts w:ascii="Twinkl Cursive Looped" w:eastAsia="Comic Sans MS" w:hAnsi="Twinkl Cursive Looped" w:cstheme="majorHAnsi"/>
          <w:b/>
          <w:bCs/>
          <w:color w:val="FF0000"/>
          <w:sz w:val="24"/>
          <w:szCs w:val="24"/>
          <w:highlight w:val="yellow"/>
        </w:rPr>
      </w:pPr>
      <w:r w:rsidRPr="007B09FB">
        <w:rPr>
          <w:rFonts w:ascii="Twinkl Cursive Looped" w:hAnsi="Twinkl Cursive Looped"/>
          <w:sz w:val="24"/>
          <w:szCs w:val="24"/>
          <w:highlight w:val="yellow"/>
        </w:rPr>
        <w:t>At St. Stephen's, we prioriti</w:t>
      </w:r>
      <w:r w:rsidR="00777D83">
        <w:rPr>
          <w:rFonts w:ascii="Twinkl Cursive Looped" w:hAnsi="Twinkl Cursive Looped"/>
          <w:sz w:val="24"/>
          <w:szCs w:val="24"/>
          <w:highlight w:val="yellow"/>
        </w:rPr>
        <w:t>s</w:t>
      </w:r>
      <w:r w:rsidRPr="007B09FB">
        <w:rPr>
          <w:rFonts w:ascii="Twinkl Cursive Looped" w:hAnsi="Twinkl Cursive Looped"/>
          <w:sz w:val="24"/>
          <w:szCs w:val="24"/>
          <w:highlight w:val="yellow"/>
        </w:rPr>
        <w:t>e the revisiting of key knowledge, skills, and vocabulary in our Computing curriculum to enhance pupils’ retention and understanding. Through a well-structured sequence of lessons, we regularly integrate retrieval practices</w:t>
      </w:r>
      <w:r>
        <w:rPr>
          <w:rFonts w:ascii="Twinkl Cursive Looped" w:hAnsi="Twinkl Cursive Looped"/>
          <w:sz w:val="24"/>
          <w:szCs w:val="24"/>
          <w:highlight w:val="yellow"/>
        </w:rPr>
        <w:t xml:space="preserve"> at the start of each lesson. </w:t>
      </w:r>
      <w:r w:rsidRPr="007B09FB">
        <w:rPr>
          <w:rFonts w:ascii="Twinkl Cursive Looped" w:hAnsi="Twinkl Cursive Looped"/>
          <w:sz w:val="24"/>
          <w:szCs w:val="24"/>
          <w:highlight w:val="yellow"/>
        </w:rPr>
        <w:t xml:space="preserve">This cyclical approach allows students to build upon their foundational knowledge systematically, ensuring that essential vocabulary and skills become firmly embedded in their learning. By revisiting and expanding on these core elements, we enable pupils to not only know more but also </w:t>
      </w:r>
      <w:r w:rsidRPr="007B09FB">
        <w:rPr>
          <w:rFonts w:ascii="Twinkl Cursive Looped" w:hAnsi="Twinkl Cursive Looped"/>
          <w:sz w:val="24"/>
          <w:szCs w:val="24"/>
          <w:highlight w:val="yellow"/>
        </w:rPr>
        <w:lastRenderedPageBreak/>
        <w:t>to recall and apply their knowledge confidently, preparing them for more advanced topics and real-world applications in Computing.</w:t>
      </w:r>
    </w:p>
    <w:p w14:paraId="585B2106" w14:textId="77777777" w:rsidR="00AB1BEA" w:rsidRPr="004F0B51" w:rsidRDefault="00AB1BEA" w:rsidP="00AB1BEA">
      <w:pPr>
        <w:spacing w:line="240" w:lineRule="exact"/>
        <w:jc w:val="center"/>
        <w:rPr>
          <w:rFonts w:ascii="Twinkl Cursive Looped" w:eastAsia="Comic Sans MS" w:hAnsi="Twinkl Cursive Looped" w:cstheme="majorHAnsi"/>
          <w:b/>
          <w:bCs/>
          <w:color w:val="FF0000"/>
          <w:sz w:val="24"/>
          <w:szCs w:val="24"/>
          <w:highlight w:val="yellow"/>
        </w:rPr>
      </w:pPr>
      <w:r w:rsidRPr="004F0B51">
        <w:rPr>
          <w:rFonts w:ascii="Twinkl Cursive Looped" w:eastAsia="Comic Sans MS" w:hAnsi="Twinkl Cursive Looped" w:cstheme="majorHAnsi"/>
          <w:b/>
          <w:bCs/>
          <w:color w:val="FF0000"/>
          <w:sz w:val="24"/>
          <w:szCs w:val="24"/>
          <w:highlight w:val="yellow"/>
        </w:rPr>
        <w:t>E -Encompassing the Whole Child – developing their faith, values, spirituality, health and well-being, and understanding of the world we live in, their future role in our culturally diverse community and country where equality and tolerance is promoted</w:t>
      </w:r>
    </w:p>
    <w:p w14:paraId="59D68FCF" w14:textId="5E33CFE1" w:rsidR="004B24D3" w:rsidRDefault="00777D83" w:rsidP="004B24D3">
      <w:pPr>
        <w:pStyle w:val="ListParagraph"/>
        <w:spacing w:after="0" w:line="240" w:lineRule="auto"/>
        <w:jc w:val="both"/>
        <w:rPr>
          <w:rFonts w:ascii="Twinkl Cursive Looped" w:eastAsia="Comic Sans MS" w:hAnsi="Twinkl Cursive Looped" w:cstheme="majorHAnsi"/>
          <w:color w:val="000000" w:themeColor="text1"/>
          <w:sz w:val="24"/>
          <w:szCs w:val="24"/>
        </w:rPr>
      </w:pPr>
      <w:r>
        <w:rPr>
          <w:rFonts w:ascii="Twinkl Cursive Looped" w:eastAsia="Comic Sans MS" w:hAnsi="Twinkl Cursive Looped" w:cstheme="majorHAnsi"/>
          <w:color w:val="000000" w:themeColor="text1"/>
          <w:sz w:val="24"/>
          <w:szCs w:val="24"/>
          <w:highlight w:val="yellow"/>
        </w:rPr>
        <w:t>W</w:t>
      </w:r>
      <w:r w:rsidR="004B24D3" w:rsidRPr="004B24D3">
        <w:rPr>
          <w:rFonts w:ascii="Twinkl Cursive Looped" w:eastAsia="Comic Sans MS" w:hAnsi="Twinkl Cursive Looped" w:cstheme="majorHAnsi"/>
          <w:color w:val="000000" w:themeColor="text1"/>
          <w:sz w:val="24"/>
          <w:szCs w:val="24"/>
          <w:highlight w:val="yellow"/>
        </w:rPr>
        <w:t>e are committed to encompassing the whole child in our Computing curriculum by integrating the development of faith, values, spirituality, health, and well-being into our teaching practices. We recognize the importance of educating pupils about the ethical use of technology and digital citizenship, fostering a sense of responsibility and respect in an increasingly interconnected world. Our curriculum promotes discussions around equality and tolerance, encouraging students to explore diverse perspectives and cultures within the digital landscape. By incorporating themes related to well-being and mindfulness</w:t>
      </w:r>
      <w:r w:rsidR="004B24D3">
        <w:rPr>
          <w:rFonts w:ascii="Twinkl Cursive Looped" w:eastAsia="Comic Sans MS" w:hAnsi="Twinkl Cursive Looped" w:cstheme="majorHAnsi"/>
          <w:color w:val="000000" w:themeColor="text1"/>
          <w:sz w:val="24"/>
          <w:szCs w:val="24"/>
          <w:highlight w:val="yellow"/>
        </w:rPr>
        <w:t xml:space="preserve"> and online safety</w:t>
      </w:r>
      <w:r w:rsidR="004B24D3" w:rsidRPr="004B24D3">
        <w:rPr>
          <w:rFonts w:ascii="Twinkl Cursive Looped" w:eastAsia="Comic Sans MS" w:hAnsi="Twinkl Cursive Looped" w:cstheme="majorHAnsi"/>
          <w:color w:val="000000" w:themeColor="text1"/>
          <w:sz w:val="24"/>
          <w:szCs w:val="24"/>
          <w:highlight w:val="yellow"/>
        </w:rPr>
        <w:t xml:space="preserve"> in technology use, </w:t>
      </w:r>
      <w:r w:rsidR="004B24D3">
        <w:rPr>
          <w:rFonts w:ascii="Twinkl Cursive Looped" w:eastAsia="Comic Sans MS" w:hAnsi="Twinkl Cursive Looped" w:cstheme="majorHAnsi"/>
          <w:color w:val="000000" w:themeColor="text1"/>
          <w:sz w:val="24"/>
          <w:szCs w:val="24"/>
          <w:highlight w:val="yellow"/>
        </w:rPr>
        <w:t xml:space="preserve">which is embedded throughout the Computing Curriculum, </w:t>
      </w:r>
      <w:r w:rsidR="004B24D3" w:rsidRPr="004B24D3">
        <w:rPr>
          <w:rFonts w:ascii="Twinkl Cursive Looped" w:eastAsia="Comic Sans MS" w:hAnsi="Twinkl Cursive Looped" w:cstheme="majorHAnsi"/>
          <w:color w:val="000000" w:themeColor="text1"/>
          <w:sz w:val="24"/>
          <w:szCs w:val="24"/>
          <w:highlight w:val="yellow"/>
        </w:rPr>
        <w:t>we help pupils understand the impact of their digital choices on themselves and others. Through this holistic approach, we aim to equip students with the skills and values necessary to thrive as compassionate and informed members of our culturally diverse community.</w:t>
      </w:r>
    </w:p>
    <w:p w14:paraId="2185DFC3" w14:textId="77777777" w:rsidR="004B24D3" w:rsidRDefault="004B24D3" w:rsidP="004B24D3">
      <w:pPr>
        <w:pStyle w:val="ListParagraph"/>
        <w:spacing w:after="0" w:line="240" w:lineRule="auto"/>
        <w:rPr>
          <w:rFonts w:ascii="Twinkl Cursive Looped" w:eastAsia="Comic Sans MS" w:hAnsi="Twinkl Cursive Looped" w:cstheme="majorHAnsi"/>
          <w:color w:val="000000" w:themeColor="text1"/>
          <w:sz w:val="24"/>
          <w:szCs w:val="24"/>
        </w:rPr>
      </w:pPr>
    </w:p>
    <w:p w14:paraId="0674CAE1" w14:textId="1757E200" w:rsidR="00AB1BEA" w:rsidRPr="009A7FB1" w:rsidRDefault="00AB1BEA" w:rsidP="004B24D3">
      <w:pPr>
        <w:pStyle w:val="ListParagraph"/>
        <w:spacing w:after="0" w:line="240" w:lineRule="auto"/>
        <w:rPr>
          <w:rFonts w:ascii="Twinkl Cursive Looped" w:hAnsi="Twinkl Cursive Looped" w:cstheme="majorHAnsi"/>
          <w:color w:val="000000" w:themeColor="text1"/>
          <w:sz w:val="24"/>
          <w:szCs w:val="24"/>
          <w:u w:val="single"/>
        </w:rPr>
      </w:pPr>
      <w:r w:rsidRPr="009A7FB1">
        <w:rPr>
          <w:rFonts w:ascii="Twinkl Cursive Looped" w:eastAsiaTheme="minorEastAsia" w:hAnsi="Twinkl Cursive Looped" w:cstheme="majorHAnsi"/>
          <w:color w:val="000000" w:themeColor="text1"/>
          <w:kern w:val="24"/>
          <w:sz w:val="24"/>
          <w:szCs w:val="24"/>
          <w:u w:val="single"/>
        </w:rPr>
        <w:t>What is the reason for your curriculum design?</w:t>
      </w:r>
    </w:p>
    <w:p w14:paraId="4997E0D8" w14:textId="316F53ED" w:rsidR="00AB1BEA" w:rsidRPr="00367D73" w:rsidRDefault="00AB1BEA" w:rsidP="00AB1BEA">
      <w:pPr>
        <w:pStyle w:val="ListParagraph"/>
        <w:rPr>
          <w:rFonts w:ascii="Twinkl Cursive Looped" w:eastAsiaTheme="minorEastAsia" w:hAnsi="Twinkl Cursive Looped" w:cstheme="majorHAnsi"/>
          <w:color w:val="000000" w:themeColor="text1"/>
          <w:kern w:val="24"/>
          <w:sz w:val="24"/>
          <w:szCs w:val="24"/>
        </w:rPr>
      </w:pPr>
      <w:r w:rsidRPr="00367D73">
        <w:rPr>
          <w:rFonts w:ascii="Twinkl Cursive Looped" w:eastAsiaTheme="minorEastAsia" w:hAnsi="Twinkl Cursive Looped" w:cstheme="majorHAnsi"/>
          <w:color w:val="000000" w:themeColor="text1"/>
          <w:kern w:val="24"/>
          <w:sz w:val="24"/>
          <w:szCs w:val="24"/>
        </w:rPr>
        <w:t xml:space="preserve">In </w:t>
      </w:r>
      <w:r w:rsidR="00BB586A">
        <w:rPr>
          <w:rFonts w:ascii="Twinkl Cursive Looped" w:eastAsiaTheme="minorEastAsia" w:hAnsi="Twinkl Cursive Looped" w:cstheme="majorHAnsi"/>
          <w:color w:val="000000" w:themeColor="text1"/>
          <w:kern w:val="24"/>
          <w:sz w:val="24"/>
          <w:szCs w:val="24"/>
        </w:rPr>
        <w:t>Computing</w:t>
      </w:r>
      <w:r w:rsidRPr="00367D73">
        <w:rPr>
          <w:rFonts w:ascii="Twinkl Cursive Looped" w:eastAsiaTheme="minorEastAsia" w:hAnsi="Twinkl Cursive Looped" w:cstheme="majorHAnsi"/>
          <w:color w:val="000000" w:themeColor="text1"/>
          <w:kern w:val="24"/>
          <w:sz w:val="24"/>
          <w:szCs w:val="24"/>
        </w:rPr>
        <w:t>, the curriculum has been designed to focus around three geographical strands:</w:t>
      </w:r>
    </w:p>
    <w:p w14:paraId="6299A6C4" w14:textId="77777777" w:rsidR="00AB1BEA" w:rsidRPr="00367D73" w:rsidRDefault="00AB1BEA" w:rsidP="00AB1BEA">
      <w:pPr>
        <w:pStyle w:val="ListParagraph"/>
        <w:numPr>
          <w:ilvl w:val="0"/>
          <w:numId w:val="4"/>
        </w:numPr>
        <w:spacing w:after="0" w:line="240" w:lineRule="auto"/>
        <w:rPr>
          <w:rFonts w:ascii="Twinkl Cursive Looped" w:eastAsiaTheme="minorEastAsia" w:hAnsi="Twinkl Cursive Looped" w:cstheme="majorHAnsi"/>
          <w:color w:val="000000" w:themeColor="text1"/>
          <w:kern w:val="24"/>
          <w:sz w:val="24"/>
          <w:szCs w:val="24"/>
        </w:rPr>
      </w:pPr>
      <w:r w:rsidRPr="00367D73">
        <w:rPr>
          <w:rFonts w:ascii="Twinkl Cursive Looped" w:eastAsiaTheme="minorEastAsia" w:hAnsi="Twinkl Cursive Looped" w:cstheme="majorHAnsi"/>
          <w:color w:val="000000" w:themeColor="text1"/>
          <w:kern w:val="24"/>
          <w:sz w:val="24"/>
          <w:szCs w:val="24"/>
        </w:rPr>
        <w:t>Geographical skills and fieldwork</w:t>
      </w:r>
    </w:p>
    <w:p w14:paraId="3B9FA769" w14:textId="77777777" w:rsidR="00AB1BEA" w:rsidRPr="00367D73" w:rsidRDefault="00AB1BEA" w:rsidP="00AB1BEA">
      <w:pPr>
        <w:pStyle w:val="ListParagraph"/>
        <w:numPr>
          <w:ilvl w:val="0"/>
          <w:numId w:val="4"/>
        </w:numPr>
        <w:spacing w:after="0" w:line="240" w:lineRule="auto"/>
        <w:rPr>
          <w:rFonts w:ascii="Twinkl Cursive Looped" w:eastAsiaTheme="minorEastAsia" w:hAnsi="Twinkl Cursive Looped" w:cstheme="majorHAnsi"/>
          <w:color w:val="000000" w:themeColor="text1"/>
          <w:kern w:val="24"/>
          <w:sz w:val="24"/>
          <w:szCs w:val="24"/>
        </w:rPr>
      </w:pPr>
      <w:r w:rsidRPr="00367D73">
        <w:rPr>
          <w:rFonts w:ascii="Twinkl Cursive Looped" w:eastAsiaTheme="minorEastAsia" w:hAnsi="Twinkl Cursive Looped" w:cstheme="majorHAnsi"/>
          <w:color w:val="000000" w:themeColor="text1"/>
          <w:kern w:val="24"/>
          <w:sz w:val="24"/>
          <w:szCs w:val="24"/>
        </w:rPr>
        <w:t>Global issues</w:t>
      </w:r>
    </w:p>
    <w:p w14:paraId="76E64ACC" w14:textId="77777777" w:rsidR="00AB1BEA" w:rsidRPr="00367D73" w:rsidRDefault="00AB1BEA" w:rsidP="00AB1BEA">
      <w:pPr>
        <w:pStyle w:val="ListParagraph"/>
        <w:numPr>
          <w:ilvl w:val="0"/>
          <w:numId w:val="4"/>
        </w:numPr>
        <w:spacing w:after="0" w:line="240" w:lineRule="auto"/>
        <w:rPr>
          <w:rFonts w:ascii="Twinkl Cursive Looped" w:eastAsiaTheme="minorEastAsia" w:hAnsi="Twinkl Cursive Looped" w:cstheme="majorHAnsi"/>
          <w:color w:val="000000" w:themeColor="text1"/>
          <w:kern w:val="24"/>
          <w:sz w:val="24"/>
          <w:szCs w:val="24"/>
        </w:rPr>
      </w:pPr>
      <w:r w:rsidRPr="00367D73">
        <w:rPr>
          <w:rFonts w:ascii="Twinkl Cursive Looped" w:eastAsiaTheme="minorEastAsia" w:hAnsi="Twinkl Cursive Looped" w:cstheme="majorHAnsi"/>
          <w:color w:val="000000" w:themeColor="text1"/>
          <w:kern w:val="24"/>
          <w:sz w:val="24"/>
          <w:szCs w:val="24"/>
        </w:rPr>
        <w:t>Human and physical features – comparisons with another location.</w:t>
      </w:r>
    </w:p>
    <w:p w14:paraId="7BD06446" w14:textId="77777777" w:rsidR="00AB1BEA" w:rsidRPr="00367D73" w:rsidRDefault="00AB1BEA" w:rsidP="00AB1BEA">
      <w:pPr>
        <w:spacing w:after="0"/>
        <w:rPr>
          <w:rFonts w:ascii="Twinkl Cursive Looped" w:eastAsiaTheme="minorEastAsia" w:hAnsi="Twinkl Cursive Looped" w:cstheme="majorHAnsi"/>
          <w:color w:val="000000" w:themeColor="text1"/>
          <w:kern w:val="24"/>
          <w:sz w:val="24"/>
          <w:szCs w:val="24"/>
        </w:rPr>
      </w:pPr>
    </w:p>
    <w:p w14:paraId="04A3CE7D" w14:textId="14B78820" w:rsidR="00AB1BEA" w:rsidRDefault="00AB1BEA" w:rsidP="00AB1BEA">
      <w:pPr>
        <w:spacing w:after="0"/>
        <w:jc w:val="both"/>
        <w:rPr>
          <w:rFonts w:ascii="Twinkl Cursive Looped" w:hAnsi="Twinkl Cursive Looped" w:cstheme="majorHAnsi"/>
          <w:color w:val="000000" w:themeColor="text1"/>
          <w:sz w:val="24"/>
          <w:szCs w:val="24"/>
        </w:rPr>
      </w:pPr>
      <w:r w:rsidRPr="00367D73">
        <w:rPr>
          <w:rFonts w:ascii="Twinkl Cursive Looped" w:eastAsiaTheme="minorEastAsia" w:hAnsi="Twinkl Cursive Looped" w:cstheme="majorHAnsi"/>
          <w:color w:val="000000" w:themeColor="text1"/>
          <w:kern w:val="24"/>
          <w:sz w:val="24"/>
          <w:szCs w:val="24"/>
        </w:rPr>
        <w:t xml:space="preserve">The LTP for </w:t>
      </w:r>
      <w:r w:rsidR="00BB586A">
        <w:rPr>
          <w:rFonts w:ascii="Twinkl Cursive Looped" w:eastAsiaTheme="minorEastAsia" w:hAnsi="Twinkl Cursive Looped" w:cstheme="majorHAnsi"/>
          <w:color w:val="000000" w:themeColor="text1"/>
          <w:kern w:val="24"/>
          <w:sz w:val="24"/>
          <w:szCs w:val="24"/>
        </w:rPr>
        <w:t>Computing</w:t>
      </w:r>
      <w:r w:rsidRPr="00367D73">
        <w:rPr>
          <w:rFonts w:ascii="Twinkl Cursive Looped" w:eastAsiaTheme="minorEastAsia" w:hAnsi="Twinkl Cursive Looped" w:cstheme="majorHAnsi"/>
          <w:color w:val="000000" w:themeColor="text1"/>
          <w:kern w:val="24"/>
          <w:sz w:val="24"/>
          <w:szCs w:val="24"/>
        </w:rPr>
        <w:t xml:space="preserve"> has been designed this way to allow for progression in map skills and knowledge of places beyond our locality.   </w:t>
      </w:r>
      <w:r w:rsidRPr="00367D73">
        <w:rPr>
          <w:rFonts w:ascii="Twinkl Cursive Looped" w:hAnsi="Twinkl Cursive Looped" w:cstheme="majorHAnsi"/>
          <w:color w:val="000000" w:themeColor="text1"/>
          <w:sz w:val="24"/>
          <w:szCs w:val="24"/>
        </w:rPr>
        <w:t xml:space="preserve">The children will benefit from finding out about their local environment in relation to our country, continent and the world around them.  In our </w:t>
      </w:r>
      <w:r w:rsidR="00BB586A">
        <w:rPr>
          <w:rFonts w:ascii="Twinkl Cursive Looped" w:hAnsi="Twinkl Cursive Looped" w:cstheme="majorHAnsi"/>
          <w:color w:val="000000" w:themeColor="text1"/>
          <w:sz w:val="24"/>
          <w:szCs w:val="24"/>
        </w:rPr>
        <w:t>Computing</w:t>
      </w:r>
      <w:r w:rsidRPr="00367D73">
        <w:rPr>
          <w:rFonts w:ascii="Twinkl Cursive Looped" w:hAnsi="Twinkl Cursive Looped" w:cstheme="majorHAnsi"/>
          <w:color w:val="000000" w:themeColor="text1"/>
          <w:sz w:val="24"/>
          <w:szCs w:val="24"/>
        </w:rPr>
        <w:t xml:space="preserve"> teaching, we will provide the children and parents with opportunities to experience and gain an interest in their immediate world and how </w:t>
      </w:r>
      <w:proofErr w:type="gramStart"/>
      <w:r w:rsidRPr="00367D73">
        <w:rPr>
          <w:rFonts w:ascii="Twinkl Cursive Looped" w:hAnsi="Twinkl Cursive Looped" w:cstheme="majorHAnsi"/>
          <w:color w:val="000000" w:themeColor="text1"/>
          <w:sz w:val="24"/>
          <w:szCs w:val="24"/>
        </w:rPr>
        <w:t>this impacts</w:t>
      </w:r>
      <w:proofErr w:type="gramEnd"/>
      <w:r w:rsidRPr="00367D73">
        <w:rPr>
          <w:rFonts w:ascii="Twinkl Cursive Looped" w:hAnsi="Twinkl Cursive Looped" w:cstheme="majorHAnsi"/>
          <w:color w:val="000000" w:themeColor="text1"/>
          <w:sz w:val="24"/>
          <w:szCs w:val="24"/>
        </w:rPr>
        <w:t xml:space="preserve"> on the wider world.  </w:t>
      </w:r>
    </w:p>
    <w:p w14:paraId="288646A3" w14:textId="77777777" w:rsidR="009A7FB1" w:rsidRDefault="009A7FB1" w:rsidP="00AB1BEA">
      <w:pPr>
        <w:spacing w:after="0"/>
        <w:jc w:val="both"/>
        <w:rPr>
          <w:rFonts w:ascii="Twinkl Cursive Looped" w:hAnsi="Twinkl Cursive Looped" w:cstheme="majorHAnsi"/>
          <w:color w:val="000000" w:themeColor="text1"/>
          <w:sz w:val="24"/>
          <w:szCs w:val="24"/>
        </w:rPr>
      </w:pPr>
    </w:p>
    <w:p w14:paraId="29D4D313" w14:textId="77777777" w:rsidR="009A7FB1" w:rsidRDefault="009A7FB1" w:rsidP="00AB1BEA">
      <w:pPr>
        <w:spacing w:after="0"/>
        <w:jc w:val="both"/>
        <w:rPr>
          <w:rFonts w:ascii="Twinkl Cursive Looped" w:hAnsi="Twinkl Cursive Looped" w:cstheme="majorHAnsi"/>
          <w:color w:val="000000" w:themeColor="text1"/>
          <w:sz w:val="24"/>
          <w:szCs w:val="24"/>
        </w:rPr>
      </w:pPr>
    </w:p>
    <w:p w14:paraId="271E773C" w14:textId="77777777" w:rsidR="009A7FB1" w:rsidRDefault="009A7FB1" w:rsidP="00AB1BEA">
      <w:pPr>
        <w:spacing w:after="0"/>
        <w:jc w:val="both"/>
        <w:rPr>
          <w:rFonts w:ascii="Twinkl Cursive Looped" w:hAnsi="Twinkl Cursive Looped" w:cstheme="majorHAnsi"/>
          <w:color w:val="000000" w:themeColor="text1"/>
          <w:sz w:val="24"/>
          <w:szCs w:val="24"/>
        </w:rPr>
      </w:pPr>
    </w:p>
    <w:p w14:paraId="2B1E6769" w14:textId="77777777" w:rsidR="009A7FB1" w:rsidRDefault="009A7FB1" w:rsidP="00AB1BEA">
      <w:pPr>
        <w:spacing w:after="0"/>
        <w:jc w:val="both"/>
        <w:rPr>
          <w:rFonts w:ascii="Twinkl Cursive Looped" w:hAnsi="Twinkl Cursive Looped" w:cstheme="majorHAnsi"/>
          <w:color w:val="000000" w:themeColor="text1"/>
          <w:sz w:val="24"/>
          <w:szCs w:val="24"/>
        </w:rPr>
      </w:pPr>
    </w:p>
    <w:p w14:paraId="54D100EE" w14:textId="77777777" w:rsidR="009A7FB1" w:rsidRDefault="009A7FB1" w:rsidP="00AB1BEA">
      <w:pPr>
        <w:spacing w:after="0"/>
        <w:jc w:val="both"/>
        <w:rPr>
          <w:rFonts w:ascii="Twinkl Cursive Looped" w:hAnsi="Twinkl Cursive Looped" w:cstheme="majorHAnsi"/>
          <w:color w:val="000000" w:themeColor="text1"/>
          <w:sz w:val="24"/>
          <w:szCs w:val="24"/>
        </w:rPr>
      </w:pPr>
    </w:p>
    <w:p w14:paraId="161E3BFD" w14:textId="77777777" w:rsidR="009A7FB1" w:rsidRDefault="009A7FB1" w:rsidP="00AB1BEA">
      <w:pPr>
        <w:spacing w:after="0"/>
        <w:jc w:val="both"/>
        <w:rPr>
          <w:rFonts w:ascii="Twinkl Cursive Looped" w:hAnsi="Twinkl Cursive Looped" w:cstheme="majorHAnsi"/>
          <w:color w:val="000000" w:themeColor="text1"/>
          <w:sz w:val="24"/>
          <w:szCs w:val="24"/>
        </w:rPr>
      </w:pPr>
    </w:p>
    <w:p w14:paraId="37E957AB" w14:textId="77777777" w:rsidR="009A7FB1" w:rsidRDefault="009A7FB1" w:rsidP="00AB1BEA">
      <w:pPr>
        <w:spacing w:after="0"/>
        <w:jc w:val="both"/>
        <w:rPr>
          <w:rFonts w:ascii="Twinkl Cursive Looped" w:hAnsi="Twinkl Cursive Looped" w:cstheme="majorHAnsi"/>
          <w:color w:val="000000" w:themeColor="text1"/>
          <w:sz w:val="24"/>
          <w:szCs w:val="24"/>
        </w:rPr>
      </w:pPr>
    </w:p>
    <w:p w14:paraId="3F7E567A" w14:textId="77777777" w:rsidR="009A7FB1" w:rsidRDefault="009A7FB1" w:rsidP="00AB1BEA">
      <w:pPr>
        <w:spacing w:after="0"/>
        <w:jc w:val="both"/>
        <w:rPr>
          <w:rFonts w:ascii="Twinkl Cursive Looped" w:hAnsi="Twinkl Cursive Looped" w:cstheme="majorHAnsi"/>
          <w:color w:val="000000" w:themeColor="text1"/>
          <w:sz w:val="24"/>
          <w:szCs w:val="24"/>
        </w:rPr>
      </w:pPr>
    </w:p>
    <w:p w14:paraId="5ACAFCD8" w14:textId="77777777" w:rsidR="009A7FB1" w:rsidRDefault="009A7FB1" w:rsidP="00AB1BEA">
      <w:pPr>
        <w:spacing w:after="0"/>
        <w:jc w:val="both"/>
        <w:rPr>
          <w:rFonts w:ascii="Twinkl Cursive Looped" w:hAnsi="Twinkl Cursive Looped" w:cstheme="majorHAnsi"/>
          <w:color w:val="000000" w:themeColor="text1"/>
          <w:sz w:val="24"/>
          <w:szCs w:val="24"/>
        </w:rPr>
      </w:pPr>
    </w:p>
    <w:p w14:paraId="5ECB281F" w14:textId="77777777" w:rsidR="009A7FB1" w:rsidRDefault="009A7FB1" w:rsidP="00AB1BEA">
      <w:pPr>
        <w:spacing w:after="0"/>
        <w:jc w:val="both"/>
        <w:rPr>
          <w:rFonts w:ascii="Twinkl Cursive Looped" w:hAnsi="Twinkl Cursive Looped" w:cstheme="majorHAnsi"/>
          <w:color w:val="000000" w:themeColor="text1"/>
          <w:sz w:val="24"/>
          <w:szCs w:val="24"/>
        </w:rPr>
      </w:pPr>
    </w:p>
    <w:p w14:paraId="4EB45B0F" w14:textId="77777777" w:rsidR="009A7FB1" w:rsidRDefault="009A7FB1" w:rsidP="00AB1BEA">
      <w:pPr>
        <w:spacing w:after="0"/>
        <w:jc w:val="both"/>
        <w:rPr>
          <w:rFonts w:ascii="Twinkl Cursive Looped" w:hAnsi="Twinkl Cursive Looped" w:cstheme="majorHAnsi"/>
          <w:color w:val="000000" w:themeColor="text1"/>
          <w:sz w:val="24"/>
          <w:szCs w:val="24"/>
        </w:rPr>
      </w:pPr>
    </w:p>
    <w:p w14:paraId="08394C59" w14:textId="77777777" w:rsidR="009A7FB1" w:rsidRDefault="009A7FB1" w:rsidP="00AB1BEA">
      <w:pPr>
        <w:spacing w:after="0"/>
        <w:jc w:val="both"/>
        <w:rPr>
          <w:rFonts w:ascii="Twinkl Cursive Looped" w:hAnsi="Twinkl Cursive Looped" w:cstheme="majorHAnsi"/>
          <w:color w:val="000000" w:themeColor="text1"/>
          <w:sz w:val="24"/>
          <w:szCs w:val="24"/>
        </w:rPr>
      </w:pPr>
    </w:p>
    <w:p w14:paraId="46914D90" w14:textId="77777777" w:rsidR="009A7FB1" w:rsidRDefault="009A7FB1" w:rsidP="00AB1BEA">
      <w:pPr>
        <w:spacing w:after="0"/>
        <w:jc w:val="both"/>
        <w:rPr>
          <w:rFonts w:ascii="Twinkl Cursive Looped" w:hAnsi="Twinkl Cursive Looped" w:cstheme="majorHAnsi"/>
          <w:color w:val="000000" w:themeColor="text1"/>
          <w:sz w:val="24"/>
          <w:szCs w:val="24"/>
        </w:rPr>
      </w:pPr>
    </w:p>
    <w:p w14:paraId="323367B9" w14:textId="77777777" w:rsidR="009A7FB1" w:rsidRDefault="009A7FB1" w:rsidP="00AB1BEA">
      <w:pPr>
        <w:spacing w:after="0"/>
        <w:jc w:val="both"/>
        <w:rPr>
          <w:rFonts w:ascii="Twinkl Cursive Looped" w:hAnsi="Twinkl Cursive Looped" w:cstheme="majorHAnsi"/>
          <w:color w:val="000000" w:themeColor="text1"/>
          <w:sz w:val="24"/>
          <w:szCs w:val="24"/>
        </w:rPr>
      </w:pPr>
    </w:p>
    <w:p w14:paraId="3321F9C2" w14:textId="77777777" w:rsidR="009A7FB1" w:rsidRDefault="009A7FB1" w:rsidP="00AB1BEA">
      <w:pPr>
        <w:spacing w:after="0"/>
        <w:jc w:val="both"/>
        <w:rPr>
          <w:rFonts w:ascii="Twinkl Cursive Looped" w:hAnsi="Twinkl Cursive Looped" w:cstheme="majorHAnsi"/>
          <w:color w:val="000000" w:themeColor="text1"/>
          <w:sz w:val="24"/>
          <w:szCs w:val="24"/>
        </w:rPr>
      </w:pPr>
    </w:p>
    <w:p w14:paraId="3416AF83" w14:textId="77777777" w:rsidR="009A7FB1" w:rsidRDefault="009A7FB1" w:rsidP="00AB1BEA">
      <w:pPr>
        <w:spacing w:after="0"/>
        <w:jc w:val="both"/>
        <w:rPr>
          <w:rFonts w:ascii="Twinkl Cursive Looped" w:hAnsi="Twinkl Cursive Looped" w:cstheme="majorHAnsi"/>
          <w:color w:val="000000" w:themeColor="text1"/>
          <w:sz w:val="24"/>
          <w:szCs w:val="24"/>
        </w:rPr>
      </w:pPr>
    </w:p>
    <w:p w14:paraId="7D42AE3C" w14:textId="77777777" w:rsidR="009A7FB1" w:rsidRDefault="009A7FB1" w:rsidP="00AB1BEA">
      <w:pPr>
        <w:spacing w:after="0"/>
        <w:jc w:val="both"/>
        <w:rPr>
          <w:rFonts w:ascii="Twinkl Cursive Looped" w:hAnsi="Twinkl Cursive Looped" w:cstheme="majorHAnsi"/>
          <w:color w:val="000000" w:themeColor="text1"/>
          <w:sz w:val="24"/>
          <w:szCs w:val="24"/>
        </w:rPr>
      </w:pPr>
    </w:p>
    <w:p w14:paraId="1A63C333" w14:textId="77777777" w:rsidR="009A7FB1" w:rsidRDefault="009A7FB1" w:rsidP="00AB1BEA">
      <w:pPr>
        <w:spacing w:after="0"/>
        <w:jc w:val="both"/>
        <w:rPr>
          <w:rFonts w:ascii="Twinkl Cursive Looped" w:hAnsi="Twinkl Cursive Looped" w:cstheme="majorHAnsi"/>
          <w:color w:val="000000" w:themeColor="text1"/>
          <w:sz w:val="24"/>
          <w:szCs w:val="24"/>
        </w:rPr>
      </w:pPr>
    </w:p>
    <w:p w14:paraId="54C32B68" w14:textId="77777777" w:rsidR="009A7FB1" w:rsidRDefault="009A7FB1" w:rsidP="00AB1BEA">
      <w:pPr>
        <w:spacing w:after="0"/>
        <w:jc w:val="both"/>
        <w:rPr>
          <w:rFonts w:ascii="Twinkl Cursive Looped" w:hAnsi="Twinkl Cursive Looped" w:cstheme="majorHAnsi"/>
          <w:color w:val="000000" w:themeColor="text1"/>
          <w:sz w:val="24"/>
          <w:szCs w:val="24"/>
        </w:rPr>
      </w:pPr>
    </w:p>
    <w:p w14:paraId="65A9CCEC" w14:textId="77777777" w:rsidR="009A7FB1" w:rsidRDefault="009A7FB1" w:rsidP="00AB1BEA">
      <w:pPr>
        <w:spacing w:after="0"/>
        <w:jc w:val="both"/>
        <w:rPr>
          <w:rFonts w:ascii="Twinkl Cursive Looped" w:hAnsi="Twinkl Cursive Looped" w:cstheme="majorHAnsi"/>
          <w:color w:val="000000" w:themeColor="text1"/>
          <w:sz w:val="24"/>
          <w:szCs w:val="24"/>
        </w:rPr>
      </w:pPr>
    </w:p>
    <w:p w14:paraId="0847A2DA" w14:textId="77777777" w:rsidR="009A7FB1" w:rsidRDefault="009A7FB1" w:rsidP="00AB1BEA">
      <w:pPr>
        <w:spacing w:after="0"/>
        <w:jc w:val="both"/>
        <w:rPr>
          <w:rFonts w:ascii="Twinkl Cursive Looped" w:hAnsi="Twinkl Cursive Looped" w:cstheme="majorHAnsi"/>
          <w:color w:val="000000" w:themeColor="text1"/>
          <w:sz w:val="24"/>
          <w:szCs w:val="24"/>
        </w:rPr>
      </w:pPr>
    </w:p>
    <w:p w14:paraId="75C4834B" w14:textId="77777777" w:rsidR="009A7FB1" w:rsidRDefault="009A7FB1" w:rsidP="00AB1BEA">
      <w:pPr>
        <w:spacing w:after="0"/>
        <w:jc w:val="both"/>
        <w:rPr>
          <w:rFonts w:ascii="Twinkl Cursive Looped" w:hAnsi="Twinkl Cursive Looped" w:cstheme="majorHAnsi"/>
          <w:color w:val="000000" w:themeColor="text1"/>
          <w:sz w:val="24"/>
          <w:szCs w:val="24"/>
        </w:rPr>
      </w:pPr>
    </w:p>
    <w:p w14:paraId="54555906" w14:textId="77777777" w:rsidR="009A7FB1" w:rsidRDefault="009A7FB1" w:rsidP="00AB1BEA">
      <w:pPr>
        <w:spacing w:after="0"/>
        <w:jc w:val="both"/>
        <w:rPr>
          <w:rFonts w:ascii="Twinkl Cursive Looped" w:hAnsi="Twinkl Cursive Looped" w:cstheme="majorHAnsi"/>
          <w:color w:val="000000" w:themeColor="text1"/>
          <w:sz w:val="24"/>
          <w:szCs w:val="24"/>
        </w:rPr>
      </w:pPr>
    </w:p>
    <w:p w14:paraId="1C9177FB" w14:textId="77777777" w:rsidR="009A7FB1" w:rsidRDefault="009A7FB1" w:rsidP="00AB1BEA">
      <w:pPr>
        <w:spacing w:after="0"/>
        <w:jc w:val="both"/>
        <w:rPr>
          <w:rFonts w:ascii="Twinkl Cursive Looped" w:hAnsi="Twinkl Cursive Looped" w:cstheme="majorHAnsi"/>
          <w:color w:val="000000" w:themeColor="text1"/>
          <w:sz w:val="24"/>
          <w:szCs w:val="24"/>
        </w:rPr>
      </w:pPr>
    </w:p>
    <w:p w14:paraId="102DC645" w14:textId="77777777" w:rsidR="009A7FB1" w:rsidRDefault="009A7FB1" w:rsidP="00AB1BEA">
      <w:pPr>
        <w:spacing w:after="0"/>
        <w:jc w:val="both"/>
        <w:rPr>
          <w:rFonts w:ascii="Twinkl Cursive Looped" w:hAnsi="Twinkl Cursive Looped" w:cstheme="majorHAnsi"/>
          <w:color w:val="000000" w:themeColor="text1"/>
          <w:sz w:val="24"/>
          <w:szCs w:val="24"/>
        </w:rPr>
      </w:pPr>
    </w:p>
    <w:p w14:paraId="1609AA75" w14:textId="77777777" w:rsidR="009A7FB1" w:rsidRDefault="009A7FB1" w:rsidP="00AB1BEA">
      <w:pPr>
        <w:spacing w:after="0"/>
        <w:jc w:val="both"/>
        <w:rPr>
          <w:rFonts w:ascii="Twinkl Cursive Looped" w:hAnsi="Twinkl Cursive Looped" w:cstheme="majorHAnsi"/>
          <w:color w:val="000000" w:themeColor="text1"/>
          <w:sz w:val="24"/>
          <w:szCs w:val="24"/>
        </w:rPr>
      </w:pPr>
    </w:p>
    <w:p w14:paraId="3924EB0E" w14:textId="77777777" w:rsidR="009A7FB1" w:rsidRDefault="009A7FB1" w:rsidP="00AB1BEA">
      <w:pPr>
        <w:spacing w:after="0"/>
        <w:jc w:val="both"/>
        <w:rPr>
          <w:rFonts w:ascii="Twinkl Cursive Looped" w:hAnsi="Twinkl Cursive Looped" w:cstheme="majorHAnsi"/>
          <w:color w:val="000000" w:themeColor="text1"/>
          <w:sz w:val="24"/>
          <w:szCs w:val="24"/>
        </w:rPr>
      </w:pPr>
    </w:p>
    <w:p w14:paraId="184E4D94" w14:textId="77777777" w:rsidR="009A7FB1" w:rsidRDefault="009A7FB1" w:rsidP="00AB1BEA">
      <w:pPr>
        <w:spacing w:after="0"/>
        <w:jc w:val="both"/>
        <w:rPr>
          <w:rFonts w:ascii="Twinkl Cursive Looped" w:hAnsi="Twinkl Cursive Looped" w:cstheme="majorHAnsi"/>
          <w:color w:val="000000" w:themeColor="text1"/>
          <w:sz w:val="24"/>
          <w:szCs w:val="24"/>
        </w:rPr>
      </w:pPr>
    </w:p>
    <w:p w14:paraId="7E9D4A1C" w14:textId="77777777" w:rsidR="009A7FB1" w:rsidRDefault="009A7FB1" w:rsidP="00AB1BEA">
      <w:pPr>
        <w:spacing w:after="0"/>
        <w:jc w:val="both"/>
        <w:rPr>
          <w:rFonts w:ascii="Twinkl Cursive Looped" w:hAnsi="Twinkl Cursive Looped" w:cstheme="majorHAnsi"/>
          <w:color w:val="000000" w:themeColor="text1"/>
          <w:sz w:val="24"/>
          <w:szCs w:val="24"/>
        </w:rPr>
      </w:pPr>
    </w:p>
    <w:p w14:paraId="3D015762" w14:textId="77777777" w:rsidR="009A7FB1" w:rsidRDefault="009A7FB1" w:rsidP="00AB1BEA">
      <w:pPr>
        <w:spacing w:after="0"/>
        <w:jc w:val="both"/>
        <w:rPr>
          <w:rFonts w:ascii="Twinkl Cursive Looped" w:hAnsi="Twinkl Cursive Looped" w:cstheme="majorHAnsi"/>
          <w:color w:val="000000" w:themeColor="text1"/>
          <w:sz w:val="24"/>
          <w:szCs w:val="24"/>
        </w:rPr>
      </w:pPr>
    </w:p>
    <w:p w14:paraId="56DF532B" w14:textId="77777777" w:rsidR="009A7FB1" w:rsidRDefault="009A7FB1" w:rsidP="00AB1BEA">
      <w:pPr>
        <w:spacing w:after="0"/>
        <w:jc w:val="both"/>
        <w:rPr>
          <w:rFonts w:ascii="Twinkl Cursive Looped" w:hAnsi="Twinkl Cursive Looped" w:cstheme="majorHAnsi"/>
          <w:color w:val="000000" w:themeColor="text1"/>
          <w:sz w:val="24"/>
          <w:szCs w:val="24"/>
        </w:rPr>
      </w:pPr>
    </w:p>
    <w:p w14:paraId="54ECBBFB" w14:textId="77777777" w:rsidR="009A7FB1" w:rsidRDefault="009A7FB1" w:rsidP="00AB1BEA">
      <w:pPr>
        <w:spacing w:after="0"/>
        <w:jc w:val="both"/>
        <w:rPr>
          <w:rFonts w:ascii="Twinkl Cursive Looped" w:hAnsi="Twinkl Cursive Looped" w:cstheme="majorHAnsi"/>
          <w:color w:val="000000" w:themeColor="text1"/>
          <w:sz w:val="24"/>
          <w:szCs w:val="24"/>
        </w:rPr>
      </w:pPr>
    </w:p>
    <w:p w14:paraId="74CC70E6" w14:textId="77777777" w:rsidR="009A7FB1" w:rsidRPr="00367D73" w:rsidRDefault="009A7FB1" w:rsidP="00AB1BEA">
      <w:pPr>
        <w:spacing w:after="0"/>
        <w:jc w:val="both"/>
        <w:rPr>
          <w:rFonts w:ascii="Twinkl Cursive Looped" w:hAnsi="Twinkl Cursive Looped" w:cstheme="majorHAnsi"/>
          <w:color w:val="000000" w:themeColor="text1"/>
          <w:sz w:val="24"/>
          <w:szCs w:val="24"/>
        </w:rPr>
      </w:pPr>
    </w:p>
    <w:p w14:paraId="1B354B08" w14:textId="77777777" w:rsidR="00AB1BEA" w:rsidRPr="00367D73" w:rsidRDefault="00AB1BEA" w:rsidP="00AB1BEA">
      <w:pPr>
        <w:pStyle w:val="ListParagraph"/>
        <w:ind w:left="0"/>
        <w:rPr>
          <w:rFonts w:ascii="Twinkl Cursive Looped" w:eastAsiaTheme="minorEastAsia" w:hAnsi="Twinkl Cursive Looped" w:cstheme="majorHAnsi"/>
          <w:color w:val="000000" w:themeColor="text1"/>
          <w:kern w:val="24"/>
          <w:sz w:val="24"/>
          <w:szCs w:val="24"/>
        </w:rPr>
      </w:pPr>
    </w:p>
    <w:p w14:paraId="668C3F88" w14:textId="77777777" w:rsidR="00AB1BEA" w:rsidRPr="00367D73" w:rsidRDefault="00AB1BEA" w:rsidP="00AB1BEA">
      <w:pPr>
        <w:pStyle w:val="ListParagraph"/>
        <w:numPr>
          <w:ilvl w:val="0"/>
          <w:numId w:val="3"/>
        </w:numPr>
        <w:spacing w:after="0" w:line="240" w:lineRule="auto"/>
        <w:rPr>
          <w:rFonts w:ascii="Twinkl Cursive Looped" w:hAnsi="Twinkl Cursive Looped" w:cstheme="majorHAnsi"/>
          <w:color w:val="000000" w:themeColor="text1"/>
          <w:sz w:val="24"/>
          <w:szCs w:val="24"/>
          <w:u w:val="single"/>
        </w:rPr>
      </w:pPr>
      <w:r w:rsidRPr="00367D73">
        <w:rPr>
          <w:rFonts w:ascii="Twinkl Cursive Looped" w:eastAsiaTheme="minorEastAsia" w:hAnsi="Twinkl Cursive Looped" w:cstheme="majorHAnsi"/>
          <w:color w:val="000000" w:themeColor="text1"/>
          <w:kern w:val="24"/>
          <w:sz w:val="24"/>
          <w:szCs w:val="24"/>
          <w:u w:val="single"/>
        </w:rPr>
        <w:t>How did you achieve class teachers/ TA sharing this understanding before they teach your subject?</w:t>
      </w:r>
    </w:p>
    <w:p w14:paraId="2D6E2524" w14:textId="32439DB5" w:rsidR="00AB1BEA" w:rsidRPr="00367D73" w:rsidRDefault="00BB586A" w:rsidP="7562D980">
      <w:pPr>
        <w:spacing w:after="0"/>
        <w:rPr>
          <w:rFonts w:ascii="Twinkl Cursive Looped" w:hAnsi="Twinkl Cursive Looped" w:cstheme="majorBidi"/>
          <w:color w:val="000000" w:themeColor="text1"/>
          <w:sz w:val="24"/>
          <w:szCs w:val="24"/>
        </w:rPr>
      </w:pPr>
      <w:r>
        <w:rPr>
          <w:rFonts w:ascii="Twinkl Cursive Looped" w:hAnsi="Twinkl Cursive Looped" w:cstheme="majorBidi"/>
          <w:color w:val="000000" w:themeColor="text1"/>
          <w:sz w:val="24"/>
          <w:szCs w:val="24"/>
        </w:rPr>
        <w:t>Computing</w:t>
      </w:r>
      <w:r w:rsidR="00AB1BEA" w:rsidRPr="7562D980">
        <w:rPr>
          <w:rFonts w:ascii="Twinkl Cursive Looped" w:hAnsi="Twinkl Cursive Looped" w:cstheme="majorBidi"/>
          <w:color w:val="000000" w:themeColor="text1"/>
          <w:sz w:val="24"/>
          <w:szCs w:val="24"/>
        </w:rPr>
        <w:t xml:space="preserve"> has been at the forefront of the new curriculum, along with History.  We valued support from t</w:t>
      </w:r>
      <w:r w:rsidR="1036D2B1" w:rsidRPr="7562D980">
        <w:rPr>
          <w:rFonts w:ascii="Twinkl Cursive Looped" w:hAnsi="Twinkl Cursive Looped" w:cstheme="majorBidi"/>
          <w:color w:val="000000" w:themeColor="text1"/>
          <w:sz w:val="24"/>
          <w:szCs w:val="24"/>
        </w:rPr>
        <w:t>he Geographical Association</w:t>
      </w:r>
      <w:r w:rsidR="00AB1BEA" w:rsidRPr="7562D980">
        <w:rPr>
          <w:rFonts w:ascii="Twinkl Cursive Looped" w:hAnsi="Twinkl Cursive Looped" w:cstheme="majorBidi"/>
          <w:color w:val="000000" w:themeColor="text1"/>
          <w:sz w:val="24"/>
          <w:szCs w:val="24"/>
        </w:rPr>
        <w:t xml:space="preserve"> to provide us with </w:t>
      </w:r>
      <w:r w:rsidR="0B69AC36" w:rsidRPr="7562D980">
        <w:rPr>
          <w:rFonts w:ascii="Twinkl Cursive Looped" w:hAnsi="Twinkl Cursive Looped" w:cstheme="majorBidi"/>
          <w:color w:val="000000" w:themeColor="text1"/>
          <w:sz w:val="24"/>
          <w:szCs w:val="24"/>
        </w:rPr>
        <w:t>key learning points</w:t>
      </w:r>
      <w:r w:rsidR="00AB1BEA" w:rsidRPr="7562D980">
        <w:rPr>
          <w:rFonts w:ascii="Twinkl Cursive Looped" w:hAnsi="Twinkl Cursive Looped" w:cstheme="majorBidi"/>
          <w:color w:val="000000" w:themeColor="text1"/>
          <w:sz w:val="24"/>
          <w:szCs w:val="24"/>
        </w:rPr>
        <w:t xml:space="preserve"> curriculum journey.  Staff meetings were assigned to the development of this subject, so that all stakeholders had the opportunity to understand the development and reasoning behind the curriculum design.  This has developed into documents, accessible to all to demonstrate what </w:t>
      </w:r>
      <w:r>
        <w:rPr>
          <w:rFonts w:ascii="Twinkl Cursive Looped" w:hAnsi="Twinkl Cursive Looped" w:cstheme="majorBidi"/>
          <w:color w:val="000000" w:themeColor="text1"/>
          <w:sz w:val="24"/>
          <w:szCs w:val="24"/>
        </w:rPr>
        <w:t>Computing</w:t>
      </w:r>
      <w:r w:rsidR="00AB1BEA" w:rsidRPr="7562D980">
        <w:rPr>
          <w:rFonts w:ascii="Twinkl Cursive Looped" w:hAnsi="Twinkl Cursive Looped" w:cstheme="majorBidi"/>
          <w:color w:val="000000" w:themeColor="text1"/>
          <w:sz w:val="24"/>
          <w:szCs w:val="24"/>
        </w:rPr>
        <w:t xml:space="preserve"> should look like in books.  We aim to use this as a ‘go to’ document to improve consistency and expectations in books. </w:t>
      </w:r>
    </w:p>
    <w:p w14:paraId="75939CA8" w14:textId="77777777" w:rsidR="00AB1BEA" w:rsidRPr="00367D73" w:rsidRDefault="00AB1BEA" w:rsidP="00AB1BEA">
      <w:pPr>
        <w:spacing w:after="0"/>
        <w:rPr>
          <w:rFonts w:ascii="Twinkl Cursive Looped" w:hAnsi="Twinkl Cursive Looped" w:cstheme="majorHAnsi"/>
          <w:color w:val="000000" w:themeColor="text1"/>
          <w:sz w:val="24"/>
          <w:szCs w:val="24"/>
        </w:rPr>
      </w:pPr>
      <w:r w:rsidRPr="00367D73">
        <w:rPr>
          <w:rFonts w:ascii="Twinkl Cursive Looped" w:hAnsi="Twinkl Cursive Looped" w:cstheme="majorHAnsi"/>
          <w:color w:val="000000" w:themeColor="text1"/>
          <w:sz w:val="24"/>
          <w:szCs w:val="24"/>
        </w:rPr>
        <w:t xml:space="preserve">As the subject leader, part of my role is to ensure that staff have a topic overview and knowledge organiser as their starting point.  From this, they can create their own plans, focusing on the specific lesson objective stated on the MTP.   IN the development of the new curriculum, all subjects are now expected to start their new topic with a double page spread of the topic cover sheet and knowledge organiser.  As this is repeating across subjects, the expectation is now embedded in our practice.  </w:t>
      </w:r>
    </w:p>
    <w:p w14:paraId="3AEDDD48" w14:textId="77777777" w:rsidR="00AB1BEA" w:rsidRPr="00367D73" w:rsidRDefault="00AB1BEA" w:rsidP="00AB1BEA">
      <w:pPr>
        <w:spacing w:after="0"/>
        <w:rPr>
          <w:rFonts w:ascii="Twinkl Cursive Looped" w:hAnsi="Twinkl Cursive Looped" w:cstheme="majorHAnsi"/>
          <w:color w:val="000000" w:themeColor="text1"/>
          <w:sz w:val="24"/>
          <w:szCs w:val="24"/>
        </w:rPr>
      </w:pPr>
      <w:r w:rsidRPr="00367D73">
        <w:rPr>
          <w:rFonts w:ascii="Twinkl Cursive Looped" w:hAnsi="Twinkl Cursive Looped" w:cstheme="majorHAnsi"/>
          <w:color w:val="000000" w:themeColor="text1"/>
          <w:sz w:val="24"/>
          <w:szCs w:val="24"/>
        </w:rPr>
        <w:t xml:space="preserve">Alongside staff </w:t>
      </w:r>
      <w:proofErr w:type="gramStart"/>
      <w:r w:rsidRPr="00367D73">
        <w:rPr>
          <w:rFonts w:ascii="Twinkl Cursive Looped" w:hAnsi="Twinkl Cursive Looped" w:cstheme="majorHAnsi"/>
          <w:color w:val="000000" w:themeColor="text1"/>
          <w:sz w:val="24"/>
          <w:szCs w:val="24"/>
        </w:rPr>
        <w:t>meetings;</w:t>
      </w:r>
      <w:proofErr w:type="gramEnd"/>
      <w:r w:rsidRPr="00367D73">
        <w:rPr>
          <w:rFonts w:ascii="Twinkl Cursive Looped" w:hAnsi="Twinkl Cursive Looped" w:cstheme="majorHAnsi"/>
          <w:color w:val="000000" w:themeColor="text1"/>
          <w:sz w:val="24"/>
          <w:szCs w:val="24"/>
        </w:rPr>
        <w:t xml:space="preserve"> valuable, informal conversations regularly take place to check on understanding and clarify any questions that staff may have.  Rigorous monitoring ensures that staff have the correct expectation and understanding of the subject. </w:t>
      </w:r>
    </w:p>
    <w:p w14:paraId="524EDD8F" w14:textId="77777777" w:rsidR="00AB1BEA" w:rsidRDefault="00AB1BEA" w:rsidP="00AB1BEA">
      <w:pPr>
        <w:spacing w:after="0"/>
        <w:rPr>
          <w:rFonts w:ascii="Twinkl Cursive Looped" w:hAnsi="Twinkl Cursive Looped" w:cstheme="majorHAnsi"/>
          <w:color w:val="000000" w:themeColor="text1"/>
          <w:sz w:val="24"/>
          <w:szCs w:val="24"/>
        </w:rPr>
      </w:pPr>
    </w:p>
    <w:p w14:paraId="37E4AAA4" w14:textId="77777777" w:rsidR="009A7FB1" w:rsidRDefault="009A7FB1" w:rsidP="00AB1BEA">
      <w:pPr>
        <w:spacing w:after="0"/>
        <w:rPr>
          <w:rFonts w:ascii="Twinkl Cursive Looped" w:hAnsi="Twinkl Cursive Looped" w:cstheme="majorHAnsi"/>
          <w:color w:val="000000" w:themeColor="text1"/>
          <w:sz w:val="24"/>
          <w:szCs w:val="24"/>
        </w:rPr>
      </w:pPr>
    </w:p>
    <w:p w14:paraId="0F9B914C" w14:textId="77777777" w:rsidR="009A7FB1" w:rsidRDefault="009A7FB1" w:rsidP="00AB1BEA">
      <w:pPr>
        <w:spacing w:after="0"/>
        <w:rPr>
          <w:rFonts w:ascii="Twinkl Cursive Looped" w:hAnsi="Twinkl Cursive Looped" w:cstheme="majorHAnsi"/>
          <w:color w:val="000000" w:themeColor="text1"/>
          <w:sz w:val="24"/>
          <w:szCs w:val="24"/>
        </w:rPr>
      </w:pPr>
    </w:p>
    <w:p w14:paraId="5104AACF" w14:textId="77777777" w:rsidR="009A7FB1" w:rsidRDefault="009A7FB1" w:rsidP="00AB1BEA">
      <w:pPr>
        <w:spacing w:after="0"/>
        <w:rPr>
          <w:rFonts w:ascii="Twinkl Cursive Looped" w:hAnsi="Twinkl Cursive Looped" w:cstheme="majorHAnsi"/>
          <w:color w:val="000000" w:themeColor="text1"/>
          <w:sz w:val="24"/>
          <w:szCs w:val="24"/>
        </w:rPr>
      </w:pPr>
    </w:p>
    <w:p w14:paraId="62F5DAC6" w14:textId="77777777" w:rsidR="009A7FB1" w:rsidRDefault="009A7FB1" w:rsidP="00AB1BEA">
      <w:pPr>
        <w:spacing w:after="0"/>
        <w:rPr>
          <w:rFonts w:ascii="Twinkl Cursive Looped" w:hAnsi="Twinkl Cursive Looped" w:cstheme="majorHAnsi"/>
          <w:color w:val="000000" w:themeColor="text1"/>
          <w:sz w:val="24"/>
          <w:szCs w:val="24"/>
        </w:rPr>
      </w:pPr>
    </w:p>
    <w:p w14:paraId="28BE7F6A" w14:textId="77777777" w:rsidR="009A7FB1" w:rsidRDefault="009A7FB1" w:rsidP="00AB1BEA">
      <w:pPr>
        <w:spacing w:after="0"/>
        <w:rPr>
          <w:rFonts w:ascii="Twinkl Cursive Looped" w:hAnsi="Twinkl Cursive Looped" w:cstheme="majorHAnsi"/>
          <w:color w:val="000000" w:themeColor="text1"/>
          <w:sz w:val="24"/>
          <w:szCs w:val="24"/>
        </w:rPr>
      </w:pPr>
    </w:p>
    <w:p w14:paraId="1976DA23" w14:textId="77777777" w:rsidR="009A7FB1" w:rsidRDefault="009A7FB1" w:rsidP="00AB1BEA">
      <w:pPr>
        <w:spacing w:after="0"/>
        <w:rPr>
          <w:rFonts w:ascii="Twinkl Cursive Looped" w:hAnsi="Twinkl Cursive Looped" w:cstheme="majorHAnsi"/>
          <w:color w:val="000000" w:themeColor="text1"/>
          <w:sz w:val="24"/>
          <w:szCs w:val="24"/>
        </w:rPr>
      </w:pPr>
    </w:p>
    <w:p w14:paraId="00FB789E" w14:textId="77777777" w:rsidR="009A7FB1" w:rsidRDefault="009A7FB1" w:rsidP="00AB1BEA">
      <w:pPr>
        <w:spacing w:after="0"/>
        <w:rPr>
          <w:rFonts w:ascii="Twinkl Cursive Looped" w:hAnsi="Twinkl Cursive Looped" w:cstheme="majorHAnsi"/>
          <w:color w:val="000000" w:themeColor="text1"/>
          <w:sz w:val="24"/>
          <w:szCs w:val="24"/>
        </w:rPr>
      </w:pPr>
    </w:p>
    <w:p w14:paraId="54D66237" w14:textId="77777777" w:rsidR="009A7FB1" w:rsidRDefault="009A7FB1" w:rsidP="00AB1BEA">
      <w:pPr>
        <w:spacing w:after="0"/>
        <w:rPr>
          <w:rFonts w:ascii="Twinkl Cursive Looped" w:hAnsi="Twinkl Cursive Looped" w:cstheme="majorHAnsi"/>
          <w:color w:val="000000" w:themeColor="text1"/>
          <w:sz w:val="24"/>
          <w:szCs w:val="24"/>
        </w:rPr>
      </w:pPr>
    </w:p>
    <w:p w14:paraId="17BB0B1F" w14:textId="77777777" w:rsidR="009A7FB1" w:rsidRDefault="009A7FB1" w:rsidP="00AB1BEA">
      <w:pPr>
        <w:spacing w:after="0"/>
        <w:rPr>
          <w:rFonts w:ascii="Twinkl Cursive Looped" w:hAnsi="Twinkl Cursive Looped" w:cstheme="majorHAnsi"/>
          <w:color w:val="000000" w:themeColor="text1"/>
          <w:sz w:val="24"/>
          <w:szCs w:val="24"/>
        </w:rPr>
      </w:pPr>
    </w:p>
    <w:p w14:paraId="74CAF970" w14:textId="77777777" w:rsidR="009A7FB1" w:rsidRDefault="009A7FB1" w:rsidP="00AB1BEA">
      <w:pPr>
        <w:spacing w:after="0"/>
        <w:rPr>
          <w:rFonts w:ascii="Twinkl Cursive Looped" w:hAnsi="Twinkl Cursive Looped" w:cstheme="majorHAnsi"/>
          <w:color w:val="000000" w:themeColor="text1"/>
          <w:sz w:val="24"/>
          <w:szCs w:val="24"/>
        </w:rPr>
      </w:pPr>
    </w:p>
    <w:p w14:paraId="321A45A6" w14:textId="77777777" w:rsidR="009A7FB1" w:rsidRDefault="009A7FB1" w:rsidP="00AB1BEA">
      <w:pPr>
        <w:spacing w:after="0"/>
        <w:rPr>
          <w:rFonts w:ascii="Twinkl Cursive Looped" w:hAnsi="Twinkl Cursive Looped" w:cstheme="majorHAnsi"/>
          <w:color w:val="000000" w:themeColor="text1"/>
          <w:sz w:val="24"/>
          <w:szCs w:val="24"/>
        </w:rPr>
      </w:pPr>
    </w:p>
    <w:p w14:paraId="46DD48A8" w14:textId="77777777" w:rsidR="009A7FB1" w:rsidRDefault="009A7FB1" w:rsidP="00AB1BEA">
      <w:pPr>
        <w:spacing w:after="0"/>
        <w:rPr>
          <w:rFonts w:ascii="Twinkl Cursive Looped" w:hAnsi="Twinkl Cursive Looped" w:cstheme="majorHAnsi"/>
          <w:color w:val="000000" w:themeColor="text1"/>
          <w:sz w:val="24"/>
          <w:szCs w:val="24"/>
        </w:rPr>
      </w:pPr>
    </w:p>
    <w:p w14:paraId="5920B7A7" w14:textId="77777777" w:rsidR="009A7FB1" w:rsidRDefault="009A7FB1" w:rsidP="00AB1BEA">
      <w:pPr>
        <w:spacing w:after="0"/>
        <w:rPr>
          <w:rFonts w:ascii="Twinkl Cursive Looped" w:hAnsi="Twinkl Cursive Looped" w:cstheme="majorHAnsi"/>
          <w:color w:val="000000" w:themeColor="text1"/>
          <w:sz w:val="24"/>
          <w:szCs w:val="24"/>
        </w:rPr>
      </w:pPr>
    </w:p>
    <w:p w14:paraId="4503D855" w14:textId="77777777" w:rsidR="009A7FB1" w:rsidRDefault="009A7FB1" w:rsidP="00AB1BEA">
      <w:pPr>
        <w:spacing w:after="0"/>
        <w:rPr>
          <w:rFonts w:ascii="Twinkl Cursive Looped" w:hAnsi="Twinkl Cursive Looped" w:cstheme="majorHAnsi"/>
          <w:color w:val="000000" w:themeColor="text1"/>
          <w:sz w:val="24"/>
          <w:szCs w:val="24"/>
        </w:rPr>
      </w:pPr>
    </w:p>
    <w:p w14:paraId="70C6BCE6" w14:textId="77777777" w:rsidR="009A7FB1" w:rsidRDefault="009A7FB1" w:rsidP="00AB1BEA">
      <w:pPr>
        <w:spacing w:after="0"/>
        <w:rPr>
          <w:rFonts w:ascii="Twinkl Cursive Looped" w:hAnsi="Twinkl Cursive Looped" w:cstheme="majorHAnsi"/>
          <w:color w:val="000000" w:themeColor="text1"/>
          <w:sz w:val="24"/>
          <w:szCs w:val="24"/>
        </w:rPr>
      </w:pPr>
    </w:p>
    <w:p w14:paraId="0C6403C8" w14:textId="77777777" w:rsidR="009A7FB1" w:rsidRDefault="009A7FB1" w:rsidP="00AB1BEA">
      <w:pPr>
        <w:spacing w:after="0"/>
        <w:rPr>
          <w:rFonts w:ascii="Twinkl Cursive Looped" w:hAnsi="Twinkl Cursive Looped" w:cstheme="majorHAnsi"/>
          <w:color w:val="000000" w:themeColor="text1"/>
          <w:sz w:val="24"/>
          <w:szCs w:val="24"/>
        </w:rPr>
      </w:pPr>
    </w:p>
    <w:p w14:paraId="1CB262B5" w14:textId="77777777" w:rsidR="009A7FB1" w:rsidRDefault="009A7FB1" w:rsidP="00AB1BEA">
      <w:pPr>
        <w:spacing w:after="0"/>
        <w:rPr>
          <w:rFonts w:ascii="Twinkl Cursive Looped" w:hAnsi="Twinkl Cursive Looped" w:cstheme="majorHAnsi"/>
          <w:color w:val="000000" w:themeColor="text1"/>
          <w:sz w:val="24"/>
          <w:szCs w:val="24"/>
        </w:rPr>
      </w:pPr>
    </w:p>
    <w:p w14:paraId="3C816880" w14:textId="77777777" w:rsidR="009A7FB1" w:rsidRDefault="009A7FB1" w:rsidP="00AB1BEA">
      <w:pPr>
        <w:spacing w:after="0"/>
        <w:rPr>
          <w:rFonts w:ascii="Twinkl Cursive Looped" w:hAnsi="Twinkl Cursive Looped" w:cstheme="majorHAnsi"/>
          <w:color w:val="000000" w:themeColor="text1"/>
          <w:sz w:val="24"/>
          <w:szCs w:val="24"/>
        </w:rPr>
      </w:pPr>
    </w:p>
    <w:p w14:paraId="58B194E7" w14:textId="77777777" w:rsidR="009A7FB1" w:rsidRDefault="009A7FB1" w:rsidP="00AB1BEA">
      <w:pPr>
        <w:spacing w:after="0"/>
        <w:rPr>
          <w:rFonts w:ascii="Twinkl Cursive Looped" w:hAnsi="Twinkl Cursive Looped" w:cstheme="majorHAnsi"/>
          <w:color w:val="000000" w:themeColor="text1"/>
          <w:sz w:val="24"/>
          <w:szCs w:val="24"/>
        </w:rPr>
      </w:pPr>
    </w:p>
    <w:p w14:paraId="32082489" w14:textId="77777777" w:rsidR="009A7FB1" w:rsidRDefault="009A7FB1" w:rsidP="00AB1BEA">
      <w:pPr>
        <w:spacing w:after="0"/>
        <w:rPr>
          <w:rFonts w:ascii="Twinkl Cursive Looped" w:hAnsi="Twinkl Cursive Looped" w:cstheme="majorHAnsi"/>
          <w:color w:val="000000" w:themeColor="text1"/>
          <w:sz w:val="24"/>
          <w:szCs w:val="24"/>
        </w:rPr>
      </w:pPr>
    </w:p>
    <w:p w14:paraId="10C55D4E" w14:textId="77777777" w:rsidR="009A7FB1" w:rsidRDefault="009A7FB1" w:rsidP="00AB1BEA">
      <w:pPr>
        <w:spacing w:after="0"/>
        <w:rPr>
          <w:rFonts w:ascii="Twinkl Cursive Looped" w:hAnsi="Twinkl Cursive Looped" w:cstheme="majorHAnsi"/>
          <w:color w:val="000000" w:themeColor="text1"/>
          <w:sz w:val="24"/>
          <w:szCs w:val="24"/>
        </w:rPr>
      </w:pPr>
    </w:p>
    <w:p w14:paraId="56DA27E7" w14:textId="77777777" w:rsidR="009A7FB1" w:rsidRDefault="009A7FB1" w:rsidP="00AB1BEA">
      <w:pPr>
        <w:spacing w:after="0"/>
        <w:rPr>
          <w:rFonts w:ascii="Twinkl Cursive Looped" w:hAnsi="Twinkl Cursive Looped" w:cstheme="majorHAnsi"/>
          <w:color w:val="000000" w:themeColor="text1"/>
          <w:sz w:val="24"/>
          <w:szCs w:val="24"/>
        </w:rPr>
      </w:pPr>
    </w:p>
    <w:p w14:paraId="638F96D5" w14:textId="77777777" w:rsidR="009A7FB1" w:rsidRDefault="009A7FB1" w:rsidP="00AB1BEA">
      <w:pPr>
        <w:spacing w:after="0"/>
        <w:rPr>
          <w:rFonts w:ascii="Twinkl Cursive Looped" w:hAnsi="Twinkl Cursive Looped" w:cstheme="majorHAnsi"/>
          <w:color w:val="000000" w:themeColor="text1"/>
          <w:sz w:val="24"/>
          <w:szCs w:val="24"/>
        </w:rPr>
      </w:pPr>
    </w:p>
    <w:p w14:paraId="38FA3708" w14:textId="77777777" w:rsidR="009A7FB1" w:rsidRDefault="009A7FB1" w:rsidP="00AB1BEA">
      <w:pPr>
        <w:spacing w:after="0"/>
        <w:rPr>
          <w:rFonts w:ascii="Twinkl Cursive Looped" w:hAnsi="Twinkl Cursive Looped" w:cstheme="majorHAnsi"/>
          <w:color w:val="000000" w:themeColor="text1"/>
          <w:sz w:val="24"/>
          <w:szCs w:val="24"/>
        </w:rPr>
      </w:pPr>
    </w:p>
    <w:p w14:paraId="03898E2B" w14:textId="77777777" w:rsidR="009A7FB1" w:rsidRDefault="009A7FB1" w:rsidP="00AB1BEA">
      <w:pPr>
        <w:spacing w:after="0"/>
        <w:rPr>
          <w:rFonts w:ascii="Twinkl Cursive Looped" w:hAnsi="Twinkl Cursive Looped" w:cstheme="majorHAnsi"/>
          <w:color w:val="000000" w:themeColor="text1"/>
          <w:sz w:val="24"/>
          <w:szCs w:val="24"/>
        </w:rPr>
      </w:pPr>
    </w:p>
    <w:p w14:paraId="0F877DB0" w14:textId="77777777" w:rsidR="009A7FB1" w:rsidRDefault="009A7FB1" w:rsidP="00AB1BEA">
      <w:pPr>
        <w:spacing w:after="0"/>
        <w:rPr>
          <w:rFonts w:ascii="Twinkl Cursive Looped" w:hAnsi="Twinkl Cursive Looped" w:cstheme="majorHAnsi"/>
          <w:color w:val="000000" w:themeColor="text1"/>
          <w:sz w:val="24"/>
          <w:szCs w:val="24"/>
        </w:rPr>
      </w:pPr>
    </w:p>
    <w:p w14:paraId="42576E55" w14:textId="77777777" w:rsidR="009A7FB1" w:rsidRDefault="009A7FB1" w:rsidP="00AB1BEA">
      <w:pPr>
        <w:spacing w:after="0"/>
        <w:rPr>
          <w:rFonts w:ascii="Twinkl Cursive Looped" w:hAnsi="Twinkl Cursive Looped" w:cstheme="majorHAnsi"/>
          <w:color w:val="000000" w:themeColor="text1"/>
          <w:sz w:val="24"/>
          <w:szCs w:val="24"/>
        </w:rPr>
      </w:pPr>
    </w:p>
    <w:p w14:paraId="23375F75" w14:textId="77777777" w:rsidR="009A7FB1" w:rsidRPr="00367D73" w:rsidRDefault="009A7FB1" w:rsidP="00AB1BEA">
      <w:pPr>
        <w:spacing w:after="0"/>
        <w:rPr>
          <w:rFonts w:ascii="Twinkl Cursive Looped" w:hAnsi="Twinkl Cursive Looped" w:cstheme="majorHAnsi"/>
          <w:color w:val="000000" w:themeColor="text1"/>
          <w:sz w:val="24"/>
          <w:szCs w:val="24"/>
        </w:rPr>
      </w:pPr>
    </w:p>
    <w:p w14:paraId="36969EF3" w14:textId="77777777" w:rsidR="00AB1BEA" w:rsidRPr="00367D73" w:rsidRDefault="00AB1BEA" w:rsidP="00AB1BEA">
      <w:pPr>
        <w:pStyle w:val="ListParagraph"/>
        <w:numPr>
          <w:ilvl w:val="0"/>
          <w:numId w:val="3"/>
        </w:numPr>
        <w:spacing w:after="0" w:line="240" w:lineRule="auto"/>
        <w:rPr>
          <w:rFonts w:ascii="Twinkl Cursive Looped" w:hAnsi="Twinkl Cursive Looped" w:cstheme="majorHAnsi"/>
          <w:color w:val="000000" w:themeColor="text1"/>
          <w:sz w:val="24"/>
          <w:szCs w:val="24"/>
          <w:u w:val="single"/>
        </w:rPr>
      </w:pPr>
      <w:r w:rsidRPr="00367D73">
        <w:rPr>
          <w:rFonts w:ascii="Twinkl Cursive Looped" w:eastAsiaTheme="minorEastAsia" w:hAnsi="Twinkl Cursive Looped" w:cstheme="majorHAnsi"/>
          <w:color w:val="000000" w:themeColor="text1"/>
          <w:kern w:val="24"/>
          <w:sz w:val="24"/>
          <w:szCs w:val="24"/>
          <w:u w:val="single"/>
        </w:rPr>
        <w:t xml:space="preserve"> Explain what knowledge, progression and sequencing means in your subject?</w:t>
      </w:r>
    </w:p>
    <w:p w14:paraId="4B5CAE9D" w14:textId="77777777" w:rsidR="00AB1BEA" w:rsidRPr="00367D73" w:rsidRDefault="00AB1BEA" w:rsidP="00AB1BEA">
      <w:pPr>
        <w:spacing w:after="0"/>
        <w:rPr>
          <w:rFonts w:ascii="Twinkl Cursive Looped" w:hAnsi="Twinkl Cursive Looped" w:cstheme="majorHAnsi"/>
          <w:color w:val="000000" w:themeColor="text1"/>
          <w:sz w:val="24"/>
          <w:szCs w:val="24"/>
        </w:rPr>
      </w:pPr>
      <w:r w:rsidRPr="00367D73">
        <w:rPr>
          <w:rFonts w:ascii="Twinkl Cursive Looped" w:hAnsi="Twinkl Cursive Looped" w:cstheme="majorHAnsi"/>
          <w:color w:val="000000" w:themeColor="text1"/>
          <w:sz w:val="24"/>
          <w:szCs w:val="24"/>
        </w:rPr>
        <w:t>Knowledge is (an example):</w:t>
      </w:r>
    </w:p>
    <w:p w14:paraId="3DA38AD0" w14:textId="6CC0D156" w:rsidR="00AB1BEA" w:rsidRPr="00367D73" w:rsidRDefault="00AB1BEA" w:rsidP="00AB1BEA">
      <w:pPr>
        <w:spacing w:after="0"/>
        <w:rPr>
          <w:rFonts w:ascii="Twinkl Cursive Looped" w:hAnsi="Twinkl Cursive Looped" w:cstheme="majorHAnsi"/>
          <w:color w:val="000000" w:themeColor="text1"/>
          <w:sz w:val="24"/>
          <w:szCs w:val="24"/>
        </w:rPr>
      </w:pPr>
      <w:r w:rsidRPr="00367D73">
        <w:rPr>
          <w:rFonts w:ascii="Twinkl Cursive Looped" w:hAnsi="Twinkl Cursive Looped" w:cstheme="majorHAnsi"/>
          <w:color w:val="000000" w:themeColor="text1"/>
          <w:sz w:val="24"/>
          <w:szCs w:val="24"/>
        </w:rPr>
        <w:t xml:space="preserve">In </w:t>
      </w:r>
      <w:r w:rsidR="00BB586A">
        <w:rPr>
          <w:rFonts w:ascii="Twinkl Cursive Looped" w:hAnsi="Twinkl Cursive Looped" w:cstheme="majorHAnsi"/>
          <w:color w:val="000000" w:themeColor="text1"/>
          <w:sz w:val="24"/>
          <w:szCs w:val="24"/>
        </w:rPr>
        <w:t>Computing</w:t>
      </w:r>
      <w:r w:rsidRPr="00367D73">
        <w:rPr>
          <w:rFonts w:ascii="Twinkl Cursive Looped" w:hAnsi="Twinkl Cursive Looped" w:cstheme="majorHAnsi"/>
          <w:color w:val="000000" w:themeColor="text1"/>
          <w:sz w:val="24"/>
          <w:szCs w:val="24"/>
        </w:rPr>
        <w:t>, we aspire for the children to know about their location and where that is in relation to their country, capital city and the world beyond where they live.    Teaching should equip pupils with knowledge about diverse places, people, resources and natural and human environments, together with a deep understanding of the Earth’s key physical and human processes. As pupils progress, their growing knowledge about the world should help them to deepen their understanding of the interaction between physical and human processes, and of the formation and use of landscapes and environments. Geographical knowledge, understanding and skills provide the frameworks and approaches that explain how the Earth’s features at different scales are shaped, interconnected and change over time.</w:t>
      </w:r>
    </w:p>
    <w:p w14:paraId="461115DE" w14:textId="77777777" w:rsidR="00AB1BEA" w:rsidRPr="00367D73" w:rsidRDefault="00AB1BEA" w:rsidP="00AB1BEA">
      <w:pPr>
        <w:spacing w:after="0"/>
        <w:rPr>
          <w:rFonts w:ascii="Twinkl Cursive Looped" w:hAnsi="Twinkl Cursive Looped" w:cstheme="majorHAnsi"/>
          <w:color w:val="000000" w:themeColor="text1"/>
          <w:sz w:val="24"/>
          <w:szCs w:val="24"/>
        </w:rPr>
      </w:pPr>
    </w:p>
    <w:p w14:paraId="1880CA5B" w14:textId="77777777" w:rsidR="00AB1BEA" w:rsidRPr="00367D73" w:rsidRDefault="00AB1BEA" w:rsidP="00AB1BEA">
      <w:pPr>
        <w:spacing w:after="0"/>
        <w:rPr>
          <w:rFonts w:ascii="Twinkl Cursive Looped" w:hAnsi="Twinkl Cursive Looped" w:cstheme="majorHAnsi"/>
          <w:color w:val="000000" w:themeColor="text1"/>
          <w:sz w:val="24"/>
          <w:szCs w:val="24"/>
        </w:rPr>
      </w:pPr>
      <w:r w:rsidRPr="00367D73">
        <w:rPr>
          <w:rFonts w:ascii="Twinkl Cursive Looped" w:hAnsi="Twinkl Cursive Looped" w:cstheme="majorHAnsi"/>
          <w:color w:val="000000" w:themeColor="text1"/>
          <w:sz w:val="24"/>
          <w:szCs w:val="24"/>
        </w:rPr>
        <w:t>Progression can be shown through each geographical strand:</w:t>
      </w:r>
    </w:p>
    <w:p w14:paraId="1FDFBD55" w14:textId="77777777" w:rsidR="00AB1BEA" w:rsidRPr="00367D73" w:rsidRDefault="00AB1BEA" w:rsidP="00AB1BEA">
      <w:pPr>
        <w:pStyle w:val="ListParagraph"/>
        <w:numPr>
          <w:ilvl w:val="0"/>
          <w:numId w:val="5"/>
        </w:numPr>
        <w:spacing w:after="0" w:line="240" w:lineRule="auto"/>
        <w:rPr>
          <w:rFonts w:ascii="Twinkl Cursive Looped" w:hAnsi="Twinkl Cursive Looped" w:cstheme="majorHAnsi"/>
          <w:color w:val="000000" w:themeColor="text1"/>
          <w:sz w:val="24"/>
          <w:szCs w:val="24"/>
        </w:rPr>
      </w:pPr>
      <w:r w:rsidRPr="00367D73">
        <w:rPr>
          <w:rFonts w:ascii="Twinkl Cursive Looped" w:hAnsi="Twinkl Cursive Looped" w:cstheme="majorHAnsi"/>
          <w:color w:val="000000" w:themeColor="text1"/>
          <w:sz w:val="24"/>
          <w:szCs w:val="24"/>
        </w:rPr>
        <w:t xml:space="preserve">Map skills:  In KS1, children use the 4 points of the compass, reading and drawing maps of the school environment and the local area.  This progresses to using 8 points of a compass in Y3 and four figure grid references in Y4.  In Year 5 and 6, children use 6 figure grid references when map reading.  </w:t>
      </w:r>
    </w:p>
    <w:p w14:paraId="656F292A" w14:textId="77777777" w:rsidR="00AB1BEA" w:rsidRPr="00367D73" w:rsidRDefault="00AB1BEA" w:rsidP="00AB1BEA">
      <w:pPr>
        <w:pStyle w:val="ListParagraph"/>
        <w:numPr>
          <w:ilvl w:val="0"/>
          <w:numId w:val="5"/>
        </w:numPr>
        <w:spacing w:after="0" w:line="240" w:lineRule="auto"/>
        <w:rPr>
          <w:rFonts w:ascii="Twinkl Cursive Looped" w:hAnsi="Twinkl Cursive Looped" w:cstheme="majorHAnsi"/>
          <w:color w:val="000000" w:themeColor="text1"/>
          <w:sz w:val="24"/>
          <w:szCs w:val="24"/>
        </w:rPr>
      </w:pPr>
      <w:r w:rsidRPr="00367D73">
        <w:rPr>
          <w:rFonts w:ascii="Twinkl Cursive Looped" w:hAnsi="Twinkl Cursive Looped" w:cstheme="majorHAnsi"/>
          <w:color w:val="000000" w:themeColor="text1"/>
          <w:sz w:val="24"/>
          <w:szCs w:val="24"/>
        </w:rPr>
        <w:t xml:space="preserve">Locational knowledge: In KS1, children focus on their locality and the countries of the UK.  They learn about the continents and oceans around the world. IN KS2, the children’s locational knowledge develops to other countries and their capital cities in Europe and in contrasting continents.  </w:t>
      </w:r>
    </w:p>
    <w:p w14:paraId="748B0E71" w14:textId="762DCB13" w:rsidR="00AB1BEA" w:rsidRPr="00367D73" w:rsidRDefault="00AB1BEA" w:rsidP="00AB1BEA">
      <w:pPr>
        <w:pStyle w:val="ListParagraph"/>
        <w:numPr>
          <w:ilvl w:val="0"/>
          <w:numId w:val="5"/>
        </w:numPr>
        <w:spacing w:after="0" w:line="240" w:lineRule="auto"/>
        <w:rPr>
          <w:rFonts w:ascii="Twinkl Cursive Looped" w:hAnsi="Twinkl Cursive Looped" w:cstheme="majorHAnsi"/>
          <w:color w:val="000000" w:themeColor="text1"/>
          <w:sz w:val="24"/>
          <w:szCs w:val="24"/>
        </w:rPr>
      </w:pPr>
      <w:r w:rsidRPr="00367D73">
        <w:rPr>
          <w:rFonts w:ascii="Twinkl Cursive Looped" w:hAnsi="Twinkl Cursive Looped" w:cstheme="majorHAnsi"/>
          <w:color w:val="000000" w:themeColor="text1"/>
          <w:sz w:val="24"/>
          <w:szCs w:val="24"/>
        </w:rPr>
        <w:t xml:space="preserve">Place knowledge: In KS1, children focus on vastly contrasting locations than their own environment to make the contrast in human and physical </w:t>
      </w:r>
      <w:r w:rsidR="00BB586A">
        <w:rPr>
          <w:rFonts w:ascii="Twinkl Cursive Looped" w:hAnsi="Twinkl Cursive Looped" w:cstheme="majorHAnsi"/>
          <w:color w:val="000000" w:themeColor="text1"/>
          <w:sz w:val="24"/>
          <w:szCs w:val="24"/>
        </w:rPr>
        <w:t>Computing</w:t>
      </w:r>
      <w:r w:rsidRPr="00367D73">
        <w:rPr>
          <w:rFonts w:ascii="Twinkl Cursive Looped" w:hAnsi="Twinkl Cursive Looped" w:cstheme="majorHAnsi"/>
          <w:color w:val="000000" w:themeColor="text1"/>
          <w:sz w:val="24"/>
          <w:szCs w:val="24"/>
        </w:rPr>
        <w:t xml:space="preserve"> more explicit.  IN LKS2, their place knowledge develops to the position and significance of the Equator, Tropics and Hemispheres.  Children progress in this strand to knowledge of latitude and longitude and time zones in UKS2. </w:t>
      </w:r>
    </w:p>
    <w:p w14:paraId="15B5EB42" w14:textId="5635887E" w:rsidR="00AB1BEA" w:rsidRPr="00367D73" w:rsidRDefault="00AB1BEA" w:rsidP="00AB1BEA">
      <w:pPr>
        <w:pStyle w:val="ListParagraph"/>
        <w:numPr>
          <w:ilvl w:val="0"/>
          <w:numId w:val="5"/>
        </w:numPr>
        <w:spacing w:after="0" w:line="240" w:lineRule="auto"/>
        <w:rPr>
          <w:rFonts w:ascii="Twinkl Cursive Looped" w:hAnsi="Twinkl Cursive Looped" w:cstheme="majorHAnsi"/>
          <w:color w:val="000000" w:themeColor="text1"/>
          <w:sz w:val="24"/>
          <w:szCs w:val="24"/>
        </w:rPr>
      </w:pPr>
      <w:r w:rsidRPr="00367D73">
        <w:rPr>
          <w:rFonts w:ascii="Twinkl Cursive Looped" w:hAnsi="Twinkl Cursive Looped" w:cstheme="majorHAnsi"/>
          <w:color w:val="000000" w:themeColor="text1"/>
          <w:sz w:val="24"/>
          <w:szCs w:val="24"/>
        </w:rPr>
        <w:t xml:space="preserve">Human and Physical </w:t>
      </w:r>
      <w:r w:rsidR="00BB586A">
        <w:rPr>
          <w:rFonts w:ascii="Twinkl Cursive Looped" w:hAnsi="Twinkl Cursive Looped" w:cstheme="majorHAnsi"/>
          <w:color w:val="000000" w:themeColor="text1"/>
          <w:sz w:val="24"/>
          <w:szCs w:val="24"/>
        </w:rPr>
        <w:t>Computing</w:t>
      </w:r>
      <w:r w:rsidRPr="00367D73">
        <w:rPr>
          <w:rFonts w:ascii="Twinkl Cursive Looped" w:hAnsi="Twinkl Cursive Looped" w:cstheme="majorHAnsi"/>
          <w:color w:val="000000" w:themeColor="text1"/>
          <w:sz w:val="24"/>
          <w:szCs w:val="24"/>
        </w:rPr>
        <w:t>: I</w:t>
      </w:r>
      <w:r w:rsidR="004877CC">
        <w:rPr>
          <w:rFonts w:ascii="Twinkl Cursive Looped" w:hAnsi="Twinkl Cursive Looped" w:cstheme="majorHAnsi"/>
          <w:color w:val="000000" w:themeColor="text1"/>
          <w:sz w:val="24"/>
          <w:szCs w:val="24"/>
        </w:rPr>
        <w:t>n</w:t>
      </w:r>
      <w:r w:rsidRPr="00367D73">
        <w:rPr>
          <w:rFonts w:ascii="Twinkl Cursive Looped" w:hAnsi="Twinkl Cursive Looped" w:cstheme="majorHAnsi"/>
          <w:color w:val="000000" w:themeColor="text1"/>
          <w:sz w:val="24"/>
          <w:szCs w:val="24"/>
        </w:rPr>
        <w:t xml:space="preserve"> K</w:t>
      </w:r>
      <w:r w:rsidR="004877CC">
        <w:rPr>
          <w:rFonts w:ascii="Twinkl Cursive Looped" w:hAnsi="Twinkl Cursive Looped" w:cstheme="majorHAnsi"/>
          <w:color w:val="000000" w:themeColor="text1"/>
          <w:sz w:val="24"/>
          <w:szCs w:val="24"/>
        </w:rPr>
        <w:t>S</w:t>
      </w:r>
      <w:r w:rsidRPr="00367D73">
        <w:rPr>
          <w:rFonts w:ascii="Twinkl Cursive Looped" w:hAnsi="Twinkl Cursive Looped" w:cstheme="majorHAnsi"/>
          <w:color w:val="000000" w:themeColor="text1"/>
          <w:sz w:val="24"/>
          <w:szCs w:val="24"/>
        </w:rPr>
        <w:t>1, children identify seasonal and weather patterns where they live.  They use geographical vocabulary to refer to physical and human features. I</w:t>
      </w:r>
      <w:r w:rsidR="004877CC">
        <w:rPr>
          <w:rFonts w:ascii="Twinkl Cursive Looped" w:hAnsi="Twinkl Cursive Looped" w:cstheme="majorHAnsi"/>
          <w:color w:val="000000" w:themeColor="text1"/>
          <w:sz w:val="24"/>
          <w:szCs w:val="24"/>
        </w:rPr>
        <w:t>n</w:t>
      </w:r>
      <w:r w:rsidRPr="00367D73">
        <w:rPr>
          <w:rFonts w:ascii="Twinkl Cursive Looped" w:hAnsi="Twinkl Cursive Looped" w:cstheme="majorHAnsi"/>
          <w:color w:val="000000" w:themeColor="text1"/>
          <w:sz w:val="24"/>
          <w:szCs w:val="24"/>
        </w:rPr>
        <w:t xml:space="preserve"> KS2, the children focus upon biomes, natural disasters and settlements.</w:t>
      </w:r>
    </w:p>
    <w:p w14:paraId="7F0EED28" w14:textId="77777777" w:rsidR="00AB1BEA" w:rsidRPr="00367D73" w:rsidRDefault="00AB1BEA" w:rsidP="00AB1BEA">
      <w:pPr>
        <w:pStyle w:val="ListParagraph"/>
        <w:rPr>
          <w:rFonts w:ascii="Twinkl Cursive Looped" w:hAnsi="Twinkl Cursive Looped" w:cstheme="majorHAnsi"/>
          <w:color w:val="000000" w:themeColor="text1"/>
          <w:sz w:val="24"/>
          <w:szCs w:val="24"/>
        </w:rPr>
      </w:pPr>
    </w:p>
    <w:p w14:paraId="7AAD21D8" w14:textId="57983E52" w:rsidR="00AB1BEA" w:rsidRPr="00367D73" w:rsidRDefault="00AB1BEA" w:rsidP="00AB1BEA">
      <w:pPr>
        <w:spacing w:after="0"/>
        <w:rPr>
          <w:rFonts w:ascii="Twinkl Cursive Looped" w:hAnsi="Twinkl Cursive Looped" w:cstheme="majorHAnsi"/>
          <w:color w:val="000000" w:themeColor="text1"/>
          <w:sz w:val="24"/>
          <w:szCs w:val="24"/>
        </w:rPr>
      </w:pPr>
      <w:r w:rsidRPr="00367D73">
        <w:rPr>
          <w:rFonts w:ascii="Twinkl Cursive Looped" w:hAnsi="Twinkl Cursive Looped" w:cstheme="majorHAnsi"/>
          <w:color w:val="000000" w:themeColor="text1"/>
          <w:sz w:val="24"/>
          <w:szCs w:val="24"/>
        </w:rPr>
        <w:t xml:space="preserve">The </w:t>
      </w:r>
      <w:r w:rsidR="00BB586A">
        <w:rPr>
          <w:rFonts w:ascii="Twinkl Cursive Looped" w:hAnsi="Twinkl Cursive Looped" w:cstheme="majorHAnsi"/>
          <w:color w:val="000000" w:themeColor="text1"/>
          <w:sz w:val="24"/>
          <w:szCs w:val="24"/>
        </w:rPr>
        <w:t>Computing</w:t>
      </w:r>
      <w:r w:rsidRPr="00367D73">
        <w:rPr>
          <w:rFonts w:ascii="Twinkl Cursive Looped" w:hAnsi="Twinkl Cursive Looped" w:cstheme="majorHAnsi"/>
          <w:color w:val="000000" w:themeColor="text1"/>
          <w:sz w:val="24"/>
          <w:szCs w:val="24"/>
        </w:rPr>
        <w:t xml:space="preserve"> curriculum is sequenced to explore three main strands – 1 per term:</w:t>
      </w:r>
    </w:p>
    <w:p w14:paraId="5EF867A8" w14:textId="77777777" w:rsidR="00AB1BEA" w:rsidRPr="00367D73" w:rsidRDefault="00AB1BEA" w:rsidP="00AB1BEA">
      <w:pPr>
        <w:pStyle w:val="ListParagraph"/>
        <w:numPr>
          <w:ilvl w:val="0"/>
          <w:numId w:val="6"/>
        </w:numPr>
        <w:spacing w:after="0" w:line="240" w:lineRule="auto"/>
        <w:rPr>
          <w:rFonts w:ascii="Twinkl Cursive Looped" w:hAnsi="Twinkl Cursive Looped" w:cstheme="majorHAnsi"/>
          <w:color w:val="000000" w:themeColor="text1"/>
          <w:sz w:val="24"/>
          <w:szCs w:val="24"/>
        </w:rPr>
      </w:pPr>
      <w:r w:rsidRPr="00367D73">
        <w:rPr>
          <w:rFonts w:ascii="Twinkl Cursive Looped" w:hAnsi="Twinkl Cursive Looped" w:cstheme="majorHAnsi"/>
          <w:color w:val="000000" w:themeColor="text1"/>
          <w:sz w:val="24"/>
          <w:szCs w:val="24"/>
        </w:rPr>
        <w:t>Geographical skills and fieldwork</w:t>
      </w:r>
    </w:p>
    <w:p w14:paraId="7AAD9289" w14:textId="77777777" w:rsidR="00AB1BEA" w:rsidRPr="00367D73" w:rsidRDefault="00AB1BEA" w:rsidP="00AB1BEA">
      <w:pPr>
        <w:pStyle w:val="ListParagraph"/>
        <w:numPr>
          <w:ilvl w:val="0"/>
          <w:numId w:val="6"/>
        </w:numPr>
        <w:spacing w:after="0" w:line="240" w:lineRule="auto"/>
        <w:rPr>
          <w:rFonts w:ascii="Twinkl Cursive Looped" w:hAnsi="Twinkl Cursive Looped" w:cstheme="majorHAnsi"/>
          <w:color w:val="000000" w:themeColor="text1"/>
          <w:sz w:val="24"/>
          <w:szCs w:val="24"/>
        </w:rPr>
      </w:pPr>
      <w:r w:rsidRPr="00367D73">
        <w:rPr>
          <w:rFonts w:ascii="Twinkl Cursive Looped" w:hAnsi="Twinkl Cursive Looped" w:cstheme="majorHAnsi"/>
          <w:color w:val="000000" w:themeColor="text1"/>
          <w:sz w:val="24"/>
          <w:szCs w:val="24"/>
        </w:rPr>
        <w:lastRenderedPageBreak/>
        <w:t>Global issues</w:t>
      </w:r>
    </w:p>
    <w:p w14:paraId="6FDB914B" w14:textId="1D822EC2" w:rsidR="00AB1BEA" w:rsidRPr="00367D73" w:rsidRDefault="00AB1BEA" w:rsidP="00AB1BEA">
      <w:pPr>
        <w:pStyle w:val="ListParagraph"/>
        <w:numPr>
          <w:ilvl w:val="0"/>
          <w:numId w:val="6"/>
        </w:numPr>
        <w:spacing w:after="0" w:line="240" w:lineRule="auto"/>
        <w:rPr>
          <w:rFonts w:ascii="Twinkl Cursive Looped" w:hAnsi="Twinkl Cursive Looped" w:cstheme="majorHAnsi"/>
          <w:color w:val="000000" w:themeColor="text1"/>
          <w:sz w:val="24"/>
          <w:szCs w:val="24"/>
        </w:rPr>
      </w:pPr>
      <w:r w:rsidRPr="00367D73">
        <w:rPr>
          <w:rFonts w:ascii="Twinkl Cursive Looped" w:hAnsi="Twinkl Cursive Looped" w:cstheme="majorHAnsi"/>
          <w:color w:val="000000" w:themeColor="text1"/>
          <w:sz w:val="24"/>
          <w:szCs w:val="24"/>
        </w:rPr>
        <w:t xml:space="preserve">Human and physical </w:t>
      </w:r>
      <w:r w:rsidR="00BB586A">
        <w:rPr>
          <w:rFonts w:ascii="Twinkl Cursive Looped" w:hAnsi="Twinkl Cursive Looped" w:cstheme="majorHAnsi"/>
          <w:color w:val="000000" w:themeColor="text1"/>
          <w:sz w:val="24"/>
          <w:szCs w:val="24"/>
        </w:rPr>
        <w:t>Computing</w:t>
      </w:r>
    </w:p>
    <w:p w14:paraId="5561F071" w14:textId="5A6F37F9" w:rsidR="00AB1BEA" w:rsidRPr="00367D73" w:rsidRDefault="00AB1BEA" w:rsidP="00AB1BEA">
      <w:pPr>
        <w:spacing w:after="0"/>
        <w:rPr>
          <w:rFonts w:ascii="Twinkl Cursive Looped" w:hAnsi="Twinkl Cursive Looped" w:cstheme="majorHAnsi"/>
          <w:color w:val="000000" w:themeColor="text1"/>
          <w:sz w:val="24"/>
          <w:szCs w:val="24"/>
        </w:rPr>
      </w:pPr>
      <w:r w:rsidRPr="00367D73">
        <w:rPr>
          <w:rFonts w:ascii="Twinkl Cursive Looped" w:hAnsi="Twinkl Cursive Looped" w:cstheme="majorHAnsi"/>
          <w:color w:val="000000" w:themeColor="text1"/>
          <w:sz w:val="24"/>
          <w:szCs w:val="24"/>
        </w:rPr>
        <w:t xml:space="preserve">The curriculum has been sequenced in this way to provide opportunities to retrieve their knowledge learned from previous years and to build upon this.  For example, when studying human and physical </w:t>
      </w:r>
      <w:r w:rsidR="00BB586A">
        <w:rPr>
          <w:rFonts w:ascii="Twinkl Cursive Looped" w:hAnsi="Twinkl Cursive Looped" w:cstheme="majorHAnsi"/>
          <w:color w:val="000000" w:themeColor="text1"/>
          <w:sz w:val="24"/>
          <w:szCs w:val="24"/>
        </w:rPr>
        <w:t>Computing</w:t>
      </w:r>
      <w:r w:rsidRPr="00367D73">
        <w:rPr>
          <w:rFonts w:ascii="Twinkl Cursive Looped" w:hAnsi="Twinkl Cursive Looped" w:cstheme="majorHAnsi"/>
          <w:color w:val="000000" w:themeColor="text1"/>
          <w:sz w:val="24"/>
          <w:szCs w:val="24"/>
        </w:rPr>
        <w:t xml:space="preserve">, the children start off in KS1 with vastly contrasting localities to their own environment.  They build upon this knowledge of the world to learn about the </w:t>
      </w:r>
      <w:r w:rsidR="00BB586A">
        <w:rPr>
          <w:rFonts w:ascii="Twinkl Cursive Looped" w:hAnsi="Twinkl Cursive Looped" w:cstheme="majorHAnsi"/>
          <w:color w:val="000000" w:themeColor="text1"/>
          <w:sz w:val="24"/>
          <w:szCs w:val="24"/>
        </w:rPr>
        <w:t>Computing</w:t>
      </w:r>
      <w:r w:rsidRPr="00367D73">
        <w:rPr>
          <w:rFonts w:ascii="Twinkl Cursive Looped" w:hAnsi="Twinkl Cursive Looped" w:cstheme="majorHAnsi"/>
          <w:color w:val="000000" w:themeColor="text1"/>
          <w:sz w:val="24"/>
          <w:szCs w:val="24"/>
        </w:rPr>
        <w:t xml:space="preserve"> of other places in the other continents around the world.  The curriculum in KS1 commences with the school environment, building upon the sequence of learning from EYFS: Understanding the World.  In EYFS, children observe changes and differences in their </w:t>
      </w:r>
      <w:proofErr w:type="gramStart"/>
      <w:r w:rsidRPr="00367D73">
        <w:rPr>
          <w:rFonts w:ascii="Twinkl Cursive Looped" w:hAnsi="Twinkl Cursive Looped" w:cstheme="majorHAnsi"/>
          <w:color w:val="000000" w:themeColor="text1"/>
          <w:sz w:val="24"/>
          <w:szCs w:val="24"/>
        </w:rPr>
        <w:t>environment</w:t>
      </w:r>
      <w:proofErr w:type="gramEnd"/>
      <w:r w:rsidRPr="00367D73">
        <w:rPr>
          <w:rFonts w:ascii="Twinkl Cursive Looped" w:hAnsi="Twinkl Cursive Looped" w:cstheme="majorHAnsi"/>
          <w:color w:val="000000" w:themeColor="text1"/>
          <w:sz w:val="24"/>
          <w:szCs w:val="24"/>
        </w:rPr>
        <w:t xml:space="preserve"> and this is built upon in KS1 and 2 as children understand why these changes happen. </w:t>
      </w:r>
    </w:p>
    <w:p w14:paraId="2952052E" w14:textId="168B8E7D" w:rsidR="00AB1BEA" w:rsidRPr="00367D73" w:rsidRDefault="00AB1BEA" w:rsidP="00AB1BEA">
      <w:pPr>
        <w:spacing w:after="0"/>
        <w:rPr>
          <w:rFonts w:ascii="Twinkl Cursive Looped" w:hAnsi="Twinkl Cursive Looped" w:cstheme="majorHAnsi"/>
          <w:color w:val="000000" w:themeColor="text1"/>
          <w:sz w:val="24"/>
          <w:szCs w:val="24"/>
        </w:rPr>
      </w:pPr>
      <w:r w:rsidRPr="00367D73">
        <w:rPr>
          <w:rFonts w:ascii="Twinkl Cursive Looped" w:hAnsi="Twinkl Cursive Looped" w:cstheme="majorHAnsi"/>
          <w:color w:val="000000" w:themeColor="text1"/>
          <w:sz w:val="24"/>
          <w:szCs w:val="24"/>
        </w:rPr>
        <w:t xml:space="preserve">The sequence has been carefully mapped out to ensure that concepts build upon one another.  Please see supporting document to see further explanation of the sequencing of </w:t>
      </w:r>
      <w:r w:rsidR="00BB586A">
        <w:rPr>
          <w:rFonts w:ascii="Twinkl Cursive Looped" w:hAnsi="Twinkl Cursive Looped" w:cstheme="majorHAnsi"/>
          <w:color w:val="000000" w:themeColor="text1"/>
          <w:sz w:val="24"/>
          <w:szCs w:val="24"/>
        </w:rPr>
        <w:t>Computing</w:t>
      </w:r>
      <w:r w:rsidRPr="00367D73">
        <w:rPr>
          <w:rFonts w:ascii="Twinkl Cursive Looped" w:hAnsi="Twinkl Cursive Looped" w:cstheme="majorHAnsi"/>
          <w:color w:val="000000" w:themeColor="text1"/>
          <w:sz w:val="24"/>
          <w:szCs w:val="24"/>
        </w:rPr>
        <w:t>.</w:t>
      </w:r>
    </w:p>
    <w:p w14:paraId="4A9D7F4A" w14:textId="77777777" w:rsidR="00AB1BEA" w:rsidRDefault="00AB1BEA" w:rsidP="00AB1BEA">
      <w:pPr>
        <w:pStyle w:val="ListParagraph"/>
        <w:ind w:left="0"/>
        <w:rPr>
          <w:rFonts w:ascii="Twinkl Cursive Looped" w:hAnsi="Twinkl Cursive Looped" w:cstheme="majorHAnsi"/>
          <w:color w:val="000000" w:themeColor="text1"/>
          <w:sz w:val="24"/>
          <w:szCs w:val="24"/>
        </w:rPr>
      </w:pPr>
    </w:p>
    <w:p w14:paraId="5AF11054" w14:textId="77777777" w:rsidR="009A7FB1" w:rsidRDefault="009A7FB1" w:rsidP="00AB1BEA">
      <w:pPr>
        <w:pStyle w:val="ListParagraph"/>
        <w:ind w:left="0"/>
        <w:rPr>
          <w:rFonts w:ascii="Twinkl Cursive Looped" w:hAnsi="Twinkl Cursive Looped" w:cstheme="majorHAnsi"/>
          <w:color w:val="000000" w:themeColor="text1"/>
          <w:sz w:val="24"/>
          <w:szCs w:val="24"/>
        </w:rPr>
      </w:pPr>
    </w:p>
    <w:p w14:paraId="0B5E059A" w14:textId="77777777" w:rsidR="009A7FB1" w:rsidRPr="00367D73" w:rsidRDefault="009A7FB1" w:rsidP="00AB1BEA">
      <w:pPr>
        <w:pStyle w:val="ListParagraph"/>
        <w:ind w:left="0"/>
        <w:rPr>
          <w:rFonts w:ascii="Twinkl Cursive Looped" w:hAnsi="Twinkl Cursive Looped" w:cstheme="majorHAnsi"/>
          <w:color w:val="000000" w:themeColor="text1"/>
          <w:sz w:val="24"/>
          <w:szCs w:val="24"/>
        </w:rPr>
      </w:pPr>
    </w:p>
    <w:p w14:paraId="172921F6" w14:textId="77777777" w:rsidR="00AB1BEA" w:rsidRPr="00367D73" w:rsidRDefault="00AB1BEA" w:rsidP="00AB1BEA">
      <w:pPr>
        <w:pStyle w:val="ListParagraph"/>
        <w:numPr>
          <w:ilvl w:val="0"/>
          <w:numId w:val="3"/>
        </w:numPr>
        <w:spacing w:after="0" w:line="240" w:lineRule="auto"/>
        <w:rPr>
          <w:rFonts w:ascii="Twinkl Cursive Looped" w:hAnsi="Twinkl Cursive Looped" w:cstheme="majorHAnsi"/>
          <w:color w:val="000000" w:themeColor="text1"/>
          <w:sz w:val="24"/>
          <w:szCs w:val="24"/>
          <w:u w:val="single"/>
        </w:rPr>
      </w:pPr>
      <w:r w:rsidRPr="00367D73">
        <w:rPr>
          <w:rFonts w:ascii="Twinkl Cursive Looped" w:eastAsiaTheme="minorEastAsia" w:hAnsi="Twinkl Cursive Looped" w:cstheme="majorHAnsi"/>
          <w:color w:val="000000" w:themeColor="text1"/>
          <w:kern w:val="24"/>
          <w:sz w:val="24"/>
          <w:szCs w:val="24"/>
          <w:u w:val="single"/>
        </w:rPr>
        <w:t>How do you promote Reading, Writing and Maths in your subject?</w:t>
      </w:r>
    </w:p>
    <w:p w14:paraId="2008994F" w14:textId="77777777" w:rsidR="00AB1BEA" w:rsidRPr="00367D73" w:rsidRDefault="00AB1BEA" w:rsidP="00AB1BEA">
      <w:pPr>
        <w:pStyle w:val="ListParagraph"/>
        <w:rPr>
          <w:rFonts w:ascii="Twinkl Cursive Looped" w:hAnsi="Twinkl Cursive Looped" w:cstheme="majorHAnsi"/>
          <w:color w:val="000000" w:themeColor="text1"/>
          <w:sz w:val="24"/>
          <w:szCs w:val="24"/>
          <w:u w:val="single"/>
        </w:rPr>
      </w:pPr>
    </w:p>
    <w:p w14:paraId="04EE355C" w14:textId="77777777" w:rsidR="00AB1BEA" w:rsidRPr="00367D73" w:rsidRDefault="00AB1BEA" w:rsidP="00AB1BEA">
      <w:pPr>
        <w:spacing w:after="0"/>
        <w:rPr>
          <w:rFonts w:ascii="Twinkl Cursive Looped" w:hAnsi="Twinkl Cursive Looped" w:cstheme="majorHAnsi"/>
          <w:color w:val="000000" w:themeColor="text1"/>
          <w:sz w:val="24"/>
          <w:szCs w:val="24"/>
        </w:rPr>
      </w:pPr>
      <w:r w:rsidRPr="00367D73">
        <w:rPr>
          <w:rFonts w:ascii="Twinkl Cursive Looped" w:hAnsi="Twinkl Cursive Looped" w:cstheme="majorHAnsi"/>
          <w:color w:val="000000" w:themeColor="text1"/>
          <w:sz w:val="24"/>
          <w:szCs w:val="24"/>
        </w:rPr>
        <w:t xml:space="preserve">At the start of each lesson, children ‘read’ their </w:t>
      </w:r>
      <w:proofErr w:type="gramStart"/>
      <w:r w:rsidRPr="00367D73">
        <w:rPr>
          <w:rFonts w:ascii="Twinkl Cursive Looped" w:hAnsi="Twinkl Cursive Looped" w:cstheme="majorHAnsi"/>
          <w:color w:val="000000" w:themeColor="text1"/>
          <w:sz w:val="24"/>
          <w:szCs w:val="24"/>
        </w:rPr>
        <w:t>Knowledge</w:t>
      </w:r>
      <w:proofErr w:type="gramEnd"/>
      <w:r w:rsidRPr="00367D73">
        <w:rPr>
          <w:rFonts w:ascii="Twinkl Cursive Looped" w:hAnsi="Twinkl Cursive Looped" w:cstheme="majorHAnsi"/>
          <w:color w:val="000000" w:themeColor="text1"/>
          <w:sz w:val="24"/>
          <w:szCs w:val="24"/>
        </w:rPr>
        <w:t xml:space="preserve"> organiser.  This is a document where they are exposed to and learn new subject-specific vocabulary.  The children read the definitions to deepen their understanding.  During lessons, staff plan high-quality tasks that give opportunities for reading across the curriculum.  This may be in the form of reading maps and atlases for geographical </w:t>
      </w:r>
      <w:proofErr w:type="gramStart"/>
      <w:r w:rsidRPr="00367D73">
        <w:rPr>
          <w:rFonts w:ascii="Twinkl Cursive Looped" w:hAnsi="Twinkl Cursive Looped" w:cstheme="majorHAnsi"/>
          <w:color w:val="000000" w:themeColor="text1"/>
          <w:sz w:val="24"/>
          <w:szCs w:val="24"/>
        </w:rPr>
        <w:t>enquiry, but</w:t>
      </w:r>
      <w:proofErr w:type="gramEnd"/>
      <w:r w:rsidRPr="00367D73">
        <w:rPr>
          <w:rFonts w:ascii="Twinkl Cursive Looped" w:hAnsi="Twinkl Cursive Looped" w:cstheme="majorHAnsi"/>
          <w:color w:val="000000" w:themeColor="text1"/>
          <w:sz w:val="24"/>
          <w:szCs w:val="24"/>
        </w:rPr>
        <w:t xml:space="preserve"> can also be reading non-fiction books about contrasting localities, or reading diagrams and explanations of the water cycle, for example.  </w:t>
      </w:r>
    </w:p>
    <w:p w14:paraId="4181ACBD" w14:textId="77777777" w:rsidR="00AB1BEA" w:rsidRPr="00367D73" w:rsidRDefault="00AB1BEA" w:rsidP="00AB1BEA">
      <w:pPr>
        <w:spacing w:after="0"/>
        <w:rPr>
          <w:rFonts w:ascii="Twinkl Cursive Looped" w:hAnsi="Twinkl Cursive Looped" w:cstheme="majorHAnsi"/>
          <w:color w:val="000000" w:themeColor="text1"/>
          <w:sz w:val="24"/>
          <w:szCs w:val="24"/>
        </w:rPr>
      </w:pPr>
      <w:r w:rsidRPr="00367D73">
        <w:rPr>
          <w:rFonts w:ascii="Twinkl Cursive Looped" w:hAnsi="Twinkl Cursive Looped" w:cstheme="majorHAnsi"/>
          <w:color w:val="000000" w:themeColor="text1"/>
          <w:sz w:val="24"/>
          <w:szCs w:val="24"/>
        </w:rPr>
        <w:t>Lessons commence with a retrieval quiz, in which children read questions and demonstrate their learning from the previous lesson.  This provides another opportunity for reading.</w:t>
      </w:r>
    </w:p>
    <w:p w14:paraId="26CCAFD8" w14:textId="77777777" w:rsidR="00AB1BEA" w:rsidRPr="00367D73" w:rsidRDefault="00AB1BEA" w:rsidP="00AB1BEA">
      <w:pPr>
        <w:spacing w:after="0"/>
        <w:rPr>
          <w:rFonts w:ascii="Twinkl Cursive Looped" w:hAnsi="Twinkl Cursive Looped" w:cstheme="majorHAnsi"/>
          <w:color w:val="000000" w:themeColor="text1"/>
          <w:sz w:val="24"/>
          <w:szCs w:val="24"/>
        </w:rPr>
      </w:pPr>
    </w:p>
    <w:p w14:paraId="1582BB80" w14:textId="4EA3BB22" w:rsidR="00AB1BEA" w:rsidRPr="00367D73" w:rsidRDefault="00AB1BEA" w:rsidP="00AB1BEA">
      <w:pPr>
        <w:spacing w:after="0"/>
        <w:rPr>
          <w:rFonts w:ascii="Twinkl Cursive Looped" w:hAnsi="Twinkl Cursive Looped" w:cstheme="majorHAnsi"/>
          <w:color w:val="000000" w:themeColor="text1"/>
          <w:sz w:val="24"/>
          <w:szCs w:val="24"/>
        </w:rPr>
      </w:pPr>
      <w:r w:rsidRPr="00367D73">
        <w:rPr>
          <w:rFonts w:ascii="Twinkl Cursive Looped" w:hAnsi="Twinkl Cursive Looped" w:cstheme="majorHAnsi"/>
          <w:color w:val="000000" w:themeColor="text1"/>
          <w:sz w:val="24"/>
          <w:szCs w:val="24"/>
        </w:rPr>
        <w:t xml:space="preserve">Writing is demonstrated in nearly all </w:t>
      </w:r>
      <w:r w:rsidR="00BB586A">
        <w:rPr>
          <w:rFonts w:ascii="Twinkl Cursive Looped" w:hAnsi="Twinkl Cursive Looped" w:cstheme="majorHAnsi"/>
          <w:color w:val="000000" w:themeColor="text1"/>
          <w:sz w:val="24"/>
          <w:szCs w:val="24"/>
        </w:rPr>
        <w:t>Computing</w:t>
      </w:r>
      <w:r w:rsidRPr="00367D73">
        <w:rPr>
          <w:rFonts w:ascii="Twinkl Cursive Looped" w:hAnsi="Twinkl Cursive Looped" w:cstheme="majorHAnsi"/>
          <w:color w:val="000000" w:themeColor="text1"/>
          <w:sz w:val="24"/>
          <w:szCs w:val="24"/>
        </w:rPr>
        <w:t xml:space="preserve"> lessons, from annotating and labelling maps, to writing a detailed explanation of how volcanoes are formed.  </w:t>
      </w:r>
    </w:p>
    <w:p w14:paraId="535FE2A8" w14:textId="422A1A8F" w:rsidR="00AB1BEA" w:rsidRPr="00367D73" w:rsidRDefault="00AB1BEA" w:rsidP="00AB1BEA">
      <w:pPr>
        <w:spacing w:after="0"/>
        <w:rPr>
          <w:rFonts w:ascii="Twinkl Cursive Looped" w:hAnsi="Twinkl Cursive Looped" w:cstheme="majorHAnsi"/>
          <w:color w:val="000000" w:themeColor="text1"/>
          <w:sz w:val="24"/>
          <w:szCs w:val="24"/>
        </w:rPr>
      </w:pPr>
      <w:r w:rsidRPr="00367D73">
        <w:rPr>
          <w:rFonts w:ascii="Twinkl Cursive Looped" w:hAnsi="Twinkl Cursive Looped" w:cstheme="majorHAnsi"/>
          <w:color w:val="000000" w:themeColor="text1"/>
          <w:sz w:val="24"/>
          <w:szCs w:val="24"/>
        </w:rPr>
        <w:t xml:space="preserve">At the end of the Spring and Summer units, the children are given the opportunity to demonstrate their knowledge in an extended writing task.  Although this is a </w:t>
      </w:r>
      <w:r w:rsidR="00BB586A">
        <w:rPr>
          <w:rFonts w:ascii="Twinkl Cursive Looped" w:hAnsi="Twinkl Cursive Looped" w:cstheme="majorHAnsi"/>
          <w:color w:val="000000" w:themeColor="text1"/>
          <w:sz w:val="24"/>
          <w:szCs w:val="24"/>
        </w:rPr>
        <w:t>Computing</w:t>
      </w:r>
      <w:r w:rsidRPr="00367D73">
        <w:rPr>
          <w:rFonts w:ascii="Twinkl Cursive Looped" w:hAnsi="Twinkl Cursive Looped" w:cstheme="majorHAnsi"/>
          <w:color w:val="000000" w:themeColor="text1"/>
          <w:sz w:val="24"/>
          <w:szCs w:val="24"/>
        </w:rPr>
        <w:t xml:space="preserve"> assignment, staff ensure that high quality English written work is demonstrated relating to age related expectations. </w:t>
      </w:r>
    </w:p>
    <w:p w14:paraId="208739F9" w14:textId="77777777" w:rsidR="00AB1BEA" w:rsidRPr="00367D73" w:rsidRDefault="00AB1BEA" w:rsidP="00AB1BEA">
      <w:pPr>
        <w:spacing w:after="0"/>
        <w:rPr>
          <w:rFonts w:ascii="Twinkl Cursive Looped" w:hAnsi="Twinkl Cursive Looped" w:cstheme="majorHAnsi"/>
          <w:color w:val="000000" w:themeColor="text1"/>
          <w:sz w:val="24"/>
          <w:szCs w:val="24"/>
        </w:rPr>
      </w:pPr>
    </w:p>
    <w:p w14:paraId="7EC7D15B" w14:textId="79F95C9B" w:rsidR="00AB1BEA" w:rsidRPr="00367D73" w:rsidRDefault="00BB586A" w:rsidP="00AB1BEA">
      <w:pPr>
        <w:spacing w:after="0"/>
        <w:rPr>
          <w:rFonts w:ascii="Twinkl Cursive Looped" w:hAnsi="Twinkl Cursive Looped" w:cstheme="majorHAnsi"/>
          <w:color w:val="000000" w:themeColor="text1"/>
          <w:sz w:val="24"/>
          <w:szCs w:val="24"/>
        </w:rPr>
      </w:pPr>
      <w:r>
        <w:rPr>
          <w:rFonts w:ascii="Twinkl Cursive Looped" w:hAnsi="Twinkl Cursive Looped" w:cstheme="majorHAnsi"/>
          <w:color w:val="000000" w:themeColor="text1"/>
          <w:sz w:val="24"/>
          <w:szCs w:val="24"/>
        </w:rPr>
        <w:t>Computing</w:t>
      </w:r>
      <w:r w:rsidR="00AB1BEA" w:rsidRPr="00367D73">
        <w:rPr>
          <w:rFonts w:ascii="Twinkl Cursive Looped" w:hAnsi="Twinkl Cursive Looped" w:cstheme="majorHAnsi"/>
          <w:color w:val="000000" w:themeColor="text1"/>
          <w:sz w:val="24"/>
          <w:szCs w:val="24"/>
        </w:rPr>
        <w:t xml:space="preserve"> is a numerate subject and uses mathematical concepts in some way in most </w:t>
      </w:r>
      <w:proofErr w:type="gramStart"/>
      <w:r w:rsidR="00AB1BEA" w:rsidRPr="00367D73">
        <w:rPr>
          <w:rFonts w:ascii="Twinkl Cursive Looped" w:hAnsi="Twinkl Cursive Looped" w:cstheme="majorHAnsi"/>
          <w:color w:val="000000" w:themeColor="text1"/>
          <w:sz w:val="24"/>
          <w:szCs w:val="24"/>
        </w:rPr>
        <w:t>lessons;</w:t>
      </w:r>
      <w:proofErr w:type="gramEnd"/>
      <w:r w:rsidR="00AB1BEA" w:rsidRPr="00367D73">
        <w:rPr>
          <w:rFonts w:ascii="Twinkl Cursive Looped" w:hAnsi="Twinkl Cursive Looped" w:cstheme="majorHAnsi"/>
          <w:color w:val="000000" w:themeColor="text1"/>
          <w:sz w:val="24"/>
          <w:szCs w:val="24"/>
        </w:rPr>
        <w:t xml:space="preserve"> for example, numbers, scale, graphs, data, temperatures, percentages, ratios, co-ordinates.   Knowledge about places, issues and maps are presented to the children using various data, e.g. pictograms, bar diagrams, etc.  The children need to read and interpret this data, using their Maths knowledge. </w:t>
      </w:r>
    </w:p>
    <w:p w14:paraId="256EDD17" w14:textId="0139FE7A" w:rsidR="0051657C" w:rsidRPr="00367D73" w:rsidRDefault="0051657C" w:rsidP="006E3BD5">
      <w:pPr>
        <w:rPr>
          <w:rFonts w:ascii="Twinkl Cursive Looped" w:hAnsi="Twinkl Cursive Looped" w:cstheme="majorHAnsi"/>
          <w:color w:val="000000" w:themeColor="text1"/>
          <w:sz w:val="24"/>
          <w:szCs w:val="24"/>
          <w:u w:val="single"/>
        </w:rPr>
      </w:pPr>
    </w:p>
    <w:p w14:paraId="5F4395DC" w14:textId="77777777" w:rsidR="00B214A8" w:rsidRDefault="00B214A8" w:rsidP="006E3BD5">
      <w:pPr>
        <w:rPr>
          <w:rFonts w:ascii="Twinkl Cursive Looped" w:hAnsi="Twinkl Cursive Looped" w:cstheme="majorHAnsi"/>
          <w:color w:val="000000" w:themeColor="text1"/>
          <w:sz w:val="24"/>
          <w:szCs w:val="24"/>
          <w:u w:val="single"/>
        </w:rPr>
      </w:pPr>
    </w:p>
    <w:p w14:paraId="6779DA69" w14:textId="77777777" w:rsidR="0036630C" w:rsidRDefault="0036630C" w:rsidP="006E3BD5">
      <w:pPr>
        <w:rPr>
          <w:rFonts w:ascii="Twinkl Cursive Looped" w:hAnsi="Twinkl Cursive Looped" w:cstheme="majorHAnsi"/>
          <w:color w:val="000000" w:themeColor="text1"/>
          <w:sz w:val="24"/>
          <w:szCs w:val="24"/>
          <w:u w:val="single"/>
        </w:rPr>
      </w:pPr>
    </w:p>
    <w:p w14:paraId="0DB57BB2" w14:textId="77777777" w:rsidR="0036630C" w:rsidRDefault="0036630C" w:rsidP="006E3BD5">
      <w:pPr>
        <w:rPr>
          <w:rFonts w:ascii="Twinkl Cursive Looped" w:hAnsi="Twinkl Cursive Looped" w:cstheme="majorHAnsi"/>
          <w:color w:val="000000" w:themeColor="text1"/>
          <w:sz w:val="24"/>
          <w:szCs w:val="24"/>
          <w:u w:val="single"/>
        </w:rPr>
      </w:pPr>
    </w:p>
    <w:p w14:paraId="563CFA9E" w14:textId="77777777" w:rsidR="0036630C" w:rsidRDefault="0036630C" w:rsidP="006E3BD5">
      <w:pPr>
        <w:rPr>
          <w:rFonts w:ascii="Twinkl Cursive Looped" w:hAnsi="Twinkl Cursive Looped" w:cstheme="majorHAnsi"/>
          <w:color w:val="000000" w:themeColor="text1"/>
          <w:sz w:val="24"/>
          <w:szCs w:val="24"/>
          <w:u w:val="single"/>
        </w:rPr>
      </w:pPr>
    </w:p>
    <w:p w14:paraId="26414F07" w14:textId="77777777" w:rsidR="0036630C" w:rsidRDefault="0036630C" w:rsidP="006E3BD5">
      <w:pPr>
        <w:rPr>
          <w:rFonts w:ascii="Twinkl Cursive Looped" w:hAnsi="Twinkl Cursive Looped" w:cstheme="majorHAnsi"/>
          <w:color w:val="000000" w:themeColor="text1"/>
          <w:sz w:val="24"/>
          <w:szCs w:val="24"/>
          <w:u w:val="single"/>
        </w:rPr>
      </w:pPr>
    </w:p>
    <w:p w14:paraId="304ADD42" w14:textId="77777777" w:rsidR="0036630C" w:rsidRDefault="0036630C" w:rsidP="006E3BD5">
      <w:pPr>
        <w:rPr>
          <w:rFonts w:ascii="Twinkl Cursive Looped" w:hAnsi="Twinkl Cursive Looped" w:cstheme="majorHAnsi"/>
          <w:color w:val="000000" w:themeColor="text1"/>
          <w:sz w:val="24"/>
          <w:szCs w:val="24"/>
          <w:u w:val="single"/>
        </w:rPr>
      </w:pPr>
    </w:p>
    <w:p w14:paraId="6436DF90" w14:textId="77777777" w:rsidR="0036630C" w:rsidRDefault="0036630C" w:rsidP="006E3BD5">
      <w:pPr>
        <w:rPr>
          <w:rFonts w:ascii="Twinkl Cursive Looped" w:hAnsi="Twinkl Cursive Looped" w:cstheme="majorHAnsi"/>
          <w:color w:val="000000" w:themeColor="text1"/>
          <w:sz w:val="24"/>
          <w:szCs w:val="24"/>
          <w:u w:val="single"/>
        </w:rPr>
      </w:pPr>
    </w:p>
    <w:p w14:paraId="2904CFC9" w14:textId="77777777" w:rsidR="0036630C" w:rsidRDefault="0036630C" w:rsidP="006E3BD5">
      <w:pPr>
        <w:rPr>
          <w:rFonts w:ascii="Twinkl Cursive Looped" w:hAnsi="Twinkl Cursive Looped" w:cstheme="majorHAnsi"/>
          <w:color w:val="000000" w:themeColor="text1"/>
          <w:sz w:val="24"/>
          <w:szCs w:val="24"/>
          <w:u w:val="single"/>
        </w:rPr>
      </w:pPr>
    </w:p>
    <w:p w14:paraId="5A961CF8" w14:textId="77777777" w:rsidR="009A7FB1" w:rsidRDefault="009A7FB1" w:rsidP="006E3BD5">
      <w:pPr>
        <w:rPr>
          <w:rFonts w:ascii="Twinkl Cursive Looped" w:hAnsi="Twinkl Cursive Looped" w:cstheme="majorHAnsi"/>
          <w:color w:val="000000" w:themeColor="text1"/>
          <w:sz w:val="24"/>
          <w:szCs w:val="24"/>
          <w:u w:val="single"/>
        </w:rPr>
      </w:pPr>
    </w:p>
    <w:p w14:paraId="43D94182" w14:textId="77777777" w:rsidR="009A7FB1" w:rsidRDefault="009A7FB1" w:rsidP="006E3BD5">
      <w:pPr>
        <w:rPr>
          <w:rFonts w:ascii="Twinkl Cursive Looped" w:hAnsi="Twinkl Cursive Looped" w:cstheme="majorHAnsi"/>
          <w:color w:val="000000" w:themeColor="text1"/>
          <w:sz w:val="24"/>
          <w:szCs w:val="24"/>
          <w:u w:val="single"/>
        </w:rPr>
      </w:pPr>
    </w:p>
    <w:p w14:paraId="0A98869A" w14:textId="77777777" w:rsidR="0036630C" w:rsidRDefault="0036630C" w:rsidP="006E3BD5">
      <w:pPr>
        <w:rPr>
          <w:rFonts w:ascii="Twinkl Cursive Looped" w:hAnsi="Twinkl Cursive Looped" w:cstheme="majorHAnsi"/>
          <w:color w:val="000000" w:themeColor="text1"/>
          <w:sz w:val="24"/>
          <w:szCs w:val="24"/>
          <w:u w:val="single"/>
        </w:rPr>
      </w:pPr>
    </w:p>
    <w:p w14:paraId="2CD147DB" w14:textId="77777777" w:rsidR="0036630C" w:rsidRDefault="0036630C" w:rsidP="006E3BD5">
      <w:pPr>
        <w:rPr>
          <w:rFonts w:ascii="Twinkl Cursive Looped" w:hAnsi="Twinkl Cursive Looped" w:cstheme="majorHAnsi"/>
          <w:color w:val="000000" w:themeColor="text1"/>
          <w:sz w:val="24"/>
          <w:szCs w:val="24"/>
          <w:u w:val="single"/>
        </w:rPr>
      </w:pPr>
    </w:p>
    <w:p w14:paraId="6C697D61" w14:textId="77777777" w:rsidR="0036630C" w:rsidRDefault="0036630C" w:rsidP="006E3BD5">
      <w:pPr>
        <w:rPr>
          <w:rFonts w:ascii="Twinkl Cursive Looped" w:hAnsi="Twinkl Cursive Looped" w:cstheme="majorHAnsi"/>
          <w:color w:val="000000" w:themeColor="text1"/>
          <w:sz w:val="24"/>
          <w:szCs w:val="24"/>
          <w:u w:val="single"/>
        </w:rPr>
      </w:pPr>
    </w:p>
    <w:p w14:paraId="4CC1B41C" w14:textId="77777777" w:rsidR="0036630C" w:rsidRPr="00367D73" w:rsidRDefault="0036630C" w:rsidP="006E3BD5">
      <w:pPr>
        <w:rPr>
          <w:rFonts w:ascii="Twinkl Cursive Looped" w:hAnsi="Twinkl Cursive Looped" w:cstheme="majorHAnsi"/>
          <w:color w:val="000000" w:themeColor="text1"/>
          <w:sz w:val="24"/>
          <w:szCs w:val="24"/>
          <w:u w:val="single"/>
        </w:rPr>
      </w:pPr>
    </w:p>
    <w:p w14:paraId="3C74DA57" w14:textId="77777777" w:rsidR="00AB1BEA" w:rsidRPr="00367D73" w:rsidRDefault="00AB1BEA" w:rsidP="006E3BD5">
      <w:pPr>
        <w:rPr>
          <w:rFonts w:ascii="Twinkl Cursive Looped" w:hAnsi="Twinkl Cursive Looped" w:cstheme="majorHAnsi"/>
          <w:color w:val="000000" w:themeColor="text1"/>
          <w:sz w:val="24"/>
          <w:szCs w:val="24"/>
          <w:u w:val="single"/>
        </w:rPr>
      </w:pPr>
    </w:p>
    <w:p w14:paraId="102373A7" w14:textId="581992AA" w:rsidR="0051657C" w:rsidRPr="00367D73" w:rsidRDefault="0051657C" w:rsidP="0051657C">
      <w:pPr>
        <w:rPr>
          <w:rFonts w:ascii="Twinkl Cursive Looped" w:hAnsi="Twinkl Cursive Looped" w:cstheme="majorHAnsi"/>
          <w:color w:val="000000" w:themeColor="text1"/>
          <w:sz w:val="24"/>
          <w:szCs w:val="24"/>
          <w:u w:val="single"/>
        </w:rPr>
      </w:pPr>
      <w:r w:rsidRPr="00367D73">
        <w:rPr>
          <w:rFonts w:ascii="Twinkl Cursive Looped" w:hAnsi="Twinkl Cursive Looped" w:cstheme="majorHAnsi"/>
          <w:color w:val="000000" w:themeColor="text1"/>
          <w:sz w:val="24"/>
          <w:szCs w:val="24"/>
          <w:u w:val="single"/>
        </w:rPr>
        <w:t xml:space="preserve">Appendix 2 – How the </w:t>
      </w:r>
      <w:r w:rsidR="00BB586A">
        <w:rPr>
          <w:rFonts w:ascii="Twinkl Cursive Looped" w:hAnsi="Twinkl Cursive Looped" w:cstheme="majorHAnsi"/>
          <w:color w:val="000000" w:themeColor="text1"/>
          <w:sz w:val="24"/>
          <w:szCs w:val="24"/>
          <w:u w:val="single"/>
        </w:rPr>
        <w:t>Computing</w:t>
      </w:r>
      <w:r w:rsidR="000B7FC7">
        <w:rPr>
          <w:rFonts w:ascii="Twinkl Cursive Looped" w:hAnsi="Twinkl Cursive Looped" w:cstheme="majorHAnsi"/>
          <w:color w:val="000000" w:themeColor="text1"/>
          <w:sz w:val="24"/>
          <w:szCs w:val="24"/>
          <w:u w:val="single"/>
        </w:rPr>
        <w:t xml:space="preserve"> ASPIRE</w:t>
      </w:r>
      <w:r w:rsidRPr="00367D73">
        <w:rPr>
          <w:rFonts w:ascii="Twinkl Cursive Looped" w:hAnsi="Twinkl Cursive Looped" w:cstheme="majorHAnsi"/>
          <w:color w:val="000000" w:themeColor="text1"/>
          <w:sz w:val="24"/>
          <w:szCs w:val="24"/>
          <w:u w:val="single"/>
        </w:rPr>
        <w:t xml:space="preserve"> curriculum meets the needs of the National Curriculum.’</w:t>
      </w:r>
    </w:p>
    <w:p w14:paraId="32D1D6BE" w14:textId="420AE488" w:rsidR="0051657C" w:rsidRPr="00367D73" w:rsidRDefault="00AB1BEA" w:rsidP="0051657C">
      <w:pPr>
        <w:rPr>
          <w:rFonts w:ascii="Twinkl Cursive Looped" w:hAnsi="Twinkl Cursive Looped" w:cstheme="majorHAnsi"/>
          <w:color w:val="000000" w:themeColor="text1"/>
          <w:sz w:val="24"/>
          <w:szCs w:val="24"/>
          <w:u w:val="single"/>
        </w:rPr>
      </w:pPr>
      <w:r w:rsidRPr="00367D73">
        <w:rPr>
          <w:rFonts w:ascii="Twinkl Cursive Looped" w:hAnsi="Twinkl Cursive Looped" w:cstheme="majorHAnsi"/>
          <w:noProof/>
          <w:color w:val="000000" w:themeColor="text1"/>
          <w:sz w:val="24"/>
          <w:szCs w:val="24"/>
        </w:rPr>
        <w:lastRenderedPageBreak/>
        <w:drawing>
          <wp:inline distT="0" distB="0" distL="0" distR="0" wp14:anchorId="4812CC87" wp14:editId="4DB422CA">
            <wp:extent cx="6537960" cy="8985196"/>
            <wp:effectExtent l="0" t="0" r="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542517" cy="8991459"/>
                    </a:xfrm>
                    <a:prstGeom prst="rect">
                      <a:avLst/>
                    </a:prstGeom>
                  </pic:spPr>
                </pic:pic>
              </a:graphicData>
            </a:graphic>
          </wp:inline>
        </w:drawing>
      </w:r>
    </w:p>
    <w:p w14:paraId="36EE09C7" w14:textId="703FC6B1" w:rsidR="00AB1BEA" w:rsidRPr="00367D73" w:rsidRDefault="00AB1BEA" w:rsidP="0051657C">
      <w:pPr>
        <w:rPr>
          <w:rFonts w:ascii="Twinkl Cursive Looped" w:hAnsi="Twinkl Cursive Looped" w:cstheme="majorHAnsi"/>
          <w:color w:val="000000" w:themeColor="text1"/>
          <w:sz w:val="24"/>
          <w:szCs w:val="24"/>
          <w:u w:val="single"/>
        </w:rPr>
      </w:pPr>
      <w:r w:rsidRPr="00367D73">
        <w:rPr>
          <w:rFonts w:ascii="Twinkl Cursive Looped" w:hAnsi="Twinkl Cursive Looped" w:cstheme="majorHAnsi"/>
          <w:noProof/>
          <w:color w:val="000000" w:themeColor="text1"/>
          <w:sz w:val="24"/>
          <w:szCs w:val="24"/>
        </w:rPr>
        <w:lastRenderedPageBreak/>
        <w:drawing>
          <wp:inline distT="0" distB="0" distL="0" distR="0" wp14:anchorId="4AF56E6A" wp14:editId="24CA0A45">
            <wp:extent cx="6370320" cy="893826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370320" cy="8938260"/>
                    </a:xfrm>
                    <a:prstGeom prst="rect">
                      <a:avLst/>
                    </a:prstGeom>
                  </pic:spPr>
                </pic:pic>
              </a:graphicData>
            </a:graphic>
          </wp:inline>
        </w:drawing>
      </w:r>
    </w:p>
    <w:p w14:paraId="59B66418" w14:textId="04311535" w:rsidR="00AB1BEA" w:rsidRPr="00367D73" w:rsidRDefault="00AB1BEA" w:rsidP="0051657C">
      <w:pPr>
        <w:rPr>
          <w:rFonts w:ascii="Twinkl Cursive Looped" w:hAnsi="Twinkl Cursive Looped" w:cstheme="majorHAnsi"/>
          <w:color w:val="000000" w:themeColor="text1"/>
          <w:sz w:val="24"/>
          <w:szCs w:val="24"/>
          <w:u w:val="single"/>
        </w:rPr>
      </w:pPr>
    </w:p>
    <w:p w14:paraId="6A074FEB" w14:textId="00E33C1D" w:rsidR="00AB1BEA" w:rsidRPr="00367D73" w:rsidRDefault="00AB1BEA" w:rsidP="0051657C">
      <w:pPr>
        <w:rPr>
          <w:rFonts w:ascii="Twinkl Cursive Looped" w:hAnsi="Twinkl Cursive Looped" w:cstheme="majorHAnsi"/>
          <w:color w:val="000000" w:themeColor="text1"/>
          <w:sz w:val="24"/>
          <w:szCs w:val="24"/>
          <w:u w:val="single"/>
        </w:rPr>
      </w:pPr>
      <w:r w:rsidRPr="00367D73">
        <w:rPr>
          <w:rFonts w:ascii="Twinkl Cursive Looped" w:hAnsi="Twinkl Cursive Looped" w:cstheme="majorHAnsi"/>
          <w:noProof/>
          <w:color w:val="000000" w:themeColor="text1"/>
          <w:sz w:val="24"/>
          <w:szCs w:val="24"/>
        </w:rPr>
        <w:lastRenderedPageBreak/>
        <w:drawing>
          <wp:inline distT="0" distB="0" distL="0" distR="0" wp14:anchorId="402009B7" wp14:editId="28C4B213">
            <wp:extent cx="6339840" cy="9489569"/>
            <wp:effectExtent l="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343842" cy="9495559"/>
                    </a:xfrm>
                    <a:prstGeom prst="rect">
                      <a:avLst/>
                    </a:prstGeom>
                  </pic:spPr>
                </pic:pic>
              </a:graphicData>
            </a:graphic>
          </wp:inline>
        </w:drawing>
      </w:r>
    </w:p>
    <w:p w14:paraId="2885DA1C" w14:textId="00ABAFA4" w:rsidR="00AB1BEA" w:rsidRPr="00367D73" w:rsidRDefault="00AB1BEA" w:rsidP="0051657C">
      <w:pPr>
        <w:rPr>
          <w:rFonts w:ascii="Twinkl Cursive Looped" w:hAnsi="Twinkl Cursive Looped" w:cstheme="majorHAnsi"/>
          <w:color w:val="000000" w:themeColor="text1"/>
          <w:sz w:val="24"/>
          <w:szCs w:val="24"/>
          <w:u w:val="single"/>
        </w:rPr>
      </w:pPr>
      <w:r w:rsidRPr="00367D73">
        <w:rPr>
          <w:rFonts w:ascii="Twinkl Cursive Looped" w:hAnsi="Twinkl Cursive Looped" w:cstheme="majorHAnsi"/>
          <w:noProof/>
          <w:color w:val="000000" w:themeColor="text1"/>
          <w:sz w:val="24"/>
          <w:szCs w:val="24"/>
        </w:rPr>
        <w:lastRenderedPageBreak/>
        <w:drawing>
          <wp:inline distT="0" distB="0" distL="0" distR="0" wp14:anchorId="53703E55" wp14:editId="3075B9C4">
            <wp:extent cx="6385560" cy="941460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389731" cy="9420758"/>
                    </a:xfrm>
                    <a:prstGeom prst="rect">
                      <a:avLst/>
                    </a:prstGeom>
                  </pic:spPr>
                </pic:pic>
              </a:graphicData>
            </a:graphic>
          </wp:inline>
        </w:drawing>
      </w:r>
    </w:p>
    <w:p w14:paraId="27910272" w14:textId="64966D8B" w:rsidR="00AB1BEA" w:rsidRPr="00367D73" w:rsidRDefault="00AB1BEA" w:rsidP="0051657C">
      <w:pPr>
        <w:rPr>
          <w:rFonts w:ascii="Twinkl Cursive Looped" w:hAnsi="Twinkl Cursive Looped" w:cstheme="majorHAnsi"/>
          <w:color w:val="000000" w:themeColor="text1"/>
          <w:sz w:val="24"/>
          <w:szCs w:val="24"/>
          <w:u w:val="single"/>
        </w:rPr>
      </w:pPr>
      <w:r w:rsidRPr="00367D73">
        <w:rPr>
          <w:rFonts w:ascii="Twinkl Cursive Looped" w:hAnsi="Twinkl Cursive Looped" w:cstheme="majorHAnsi"/>
          <w:noProof/>
          <w:color w:val="000000" w:themeColor="text1"/>
          <w:sz w:val="24"/>
          <w:szCs w:val="24"/>
        </w:rPr>
        <w:lastRenderedPageBreak/>
        <w:drawing>
          <wp:inline distT="0" distB="0" distL="0" distR="0" wp14:anchorId="0A4165B4" wp14:editId="7F217C3D">
            <wp:extent cx="6507480" cy="9148994"/>
            <wp:effectExtent l="0" t="0" r="762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516297" cy="9161390"/>
                    </a:xfrm>
                    <a:prstGeom prst="rect">
                      <a:avLst/>
                    </a:prstGeom>
                  </pic:spPr>
                </pic:pic>
              </a:graphicData>
            </a:graphic>
          </wp:inline>
        </w:drawing>
      </w:r>
    </w:p>
    <w:p w14:paraId="18595313" w14:textId="2E586818" w:rsidR="00AB1BEA" w:rsidRPr="00367D73" w:rsidRDefault="00AB1BEA" w:rsidP="0051657C">
      <w:pPr>
        <w:rPr>
          <w:rFonts w:ascii="Twinkl Cursive Looped" w:hAnsi="Twinkl Cursive Looped" w:cstheme="majorHAnsi"/>
          <w:color w:val="000000" w:themeColor="text1"/>
          <w:sz w:val="24"/>
          <w:szCs w:val="24"/>
          <w:u w:val="single"/>
        </w:rPr>
      </w:pPr>
      <w:r w:rsidRPr="00367D73">
        <w:rPr>
          <w:rFonts w:ascii="Twinkl Cursive Looped" w:hAnsi="Twinkl Cursive Looped" w:cstheme="majorHAnsi"/>
          <w:noProof/>
          <w:color w:val="000000" w:themeColor="text1"/>
          <w:sz w:val="24"/>
          <w:szCs w:val="24"/>
        </w:rPr>
        <w:lastRenderedPageBreak/>
        <w:drawing>
          <wp:inline distT="0" distB="0" distL="0" distR="0" wp14:anchorId="5045B2E6" wp14:editId="6FE393A9">
            <wp:extent cx="6507391" cy="7741920"/>
            <wp:effectExtent l="0" t="0" r="825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537105" cy="7777272"/>
                    </a:xfrm>
                    <a:prstGeom prst="rect">
                      <a:avLst/>
                    </a:prstGeom>
                  </pic:spPr>
                </pic:pic>
              </a:graphicData>
            </a:graphic>
          </wp:inline>
        </w:drawing>
      </w:r>
    </w:p>
    <w:p w14:paraId="109E36E4" w14:textId="075C374E" w:rsidR="00AB1BEA" w:rsidRPr="00367D73" w:rsidRDefault="00AB1BEA" w:rsidP="0051657C">
      <w:pPr>
        <w:rPr>
          <w:rFonts w:ascii="Twinkl Cursive Looped" w:hAnsi="Twinkl Cursive Looped" w:cstheme="majorHAnsi"/>
          <w:color w:val="000000" w:themeColor="text1"/>
          <w:sz w:val="24"/>
          <w:szCs w:val="24"/>
          <w:u w:val="single"/>
        </w:rPr>
      </w:pPr>
      <w:r w:rsidRPr="00367D73">
        <w:rPr>
          <w:rFonts w:ascii="Twinkl Cursive Looped" w:hAnsi="Twinkl Cursive Looped" w:cstheme="majorHAnsi"/>
          <w:noProof/>
          <w:color w:val="000000" w:themeColor="text1"/>
          <w:sz w:val="24"/>
          <w:szCs w:val="24"/>
        </w:rPr>
        <w:drawing>
          <wp:inline distT="0" distB="0" distL="0" distR="0" wp14:anchorId="35E6C839" wp14:editId="35B4B457">
            <wp:extent cx="6598920" cy="138112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598920" cy="1381125"/>
                    </a:xfrm>
                    <a:prstGeom prst="rect">
                      <a:avLst/>
                    </a:prstGeom>
                  </pic:spPr>
                </pic:pic>
              </a:graphicData>
            </a:graphic>
          </wp:inline>
        </w:drawing>
      </w:r>
    </w:p>
    <w:p w14:paraId="2086D776" w14:textId="012E6C52" w:rsidR="0051657C" w:rsidRPr="00367D73" w:rsidRDefault="0051657C" w:rsidP="0051657C">
      <w:pPr>
        <w:rPr>
          <w:rFonts w:ascii="Twinkl Cursive Looped" w:hAnsi="Twinkl Cursive Looped" w:cstheme="majorHAnsi"/>
          <w:color w:val="000000" w:themeColor="text1"/>
          <w:sz w:val="24"/>
          <w:szCs w:val="24"/>
          <w:u w:val="single"/>
        </w:rPr>
      </w:pPr>
      <w:r w:rsidRPr="00367D73">
        <w:rPr>
          <w:rFonts w:ascii="Twinkl Cursive Looped" w:hAnsi="Twinkl Cursive Looped" w:cstheme="majorHAnsi"/>
          <w:color w:val="000000" w:themeColor="text1"/>
          <w:sz w:val="24"/>
          <w:szCs w:val="24"/>
          <w:u w:val="single"/>
        </w:rPr>
        <w:lastRenderedPageBreak/>
        <w:t>Appendix 3 – ‘Best practise for teaching and learning’</w:t>
      </w:r>
    </w:p>
    <w:p w14:paraId="4A2F2355" w14:textId="7CF1BB76" w:rsidR="0051657C" w:rsidRPr="00367D73" w:rsidRDefault="00794D86" w:rsidP="0051657C">
      <w:pPr>
        <w:rPr>
          <w:rFonts w:ascii="Twinkl Cursive Looped" w:hAnsi="Twinkl Cursive Looped" w:cstheme="majorHAnsi"/>
          <w:color w:val="000000" w:themeColor="text1"/>
          <w:sz w:val="24"/>
          <w:szCs w:val="24"/>
          <w:u w:val="single"/>
        </w:rPr>
      </w:pPr>
      <w:r w:rsidRPr="00367D73">
        <w:rPr>
          <w:rFonts w:ascii="Twinkl Cursive Looped" w:hAnsi="Twinkl Cursive Looped" w:cstheme="majorHAnsi"/>
          <w:noProof/>
          <w:color w:val="000000" w:themeColor="text1"/>
          <w:sz w:val="24"/>
          <w:szCs w:val="24"/>
        </w:rPr>
        <w:drawing>
          <wp:inline distT="0" distB="0" distL="0" distR="0" wp14:anchorId="6D504489" wp14:editId="42D663D4">
            <wp:extent cx="4554818" cy="2503714"/>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568947" cy="2511481"/>
                    </a:xfrm>
                    <a:prstGeom prst="rect">
                      <a:avLst/>
                    </a:prstGeom>
                  </pic:spPr>
                </pic:pic>
              </a:graphicData>
            </a:graphic>
          </wp:inline>
        </w:drawing>
      </w:r>
    </w:p>
    <w:p w14:paraId="60B1A75C" w14:textId="1A6E5A41" w:rsidR="00794D86" w:rsidRPr="00367D73" w:rsidRDefault="00794D86" w:rsidP="0051657C">
      <w:pPr>
        <w:rPr>
          <w:rFonts w:ascii="Twinkl Cursive Looped" w:hAnsi="Twinkl Cursive Looped" w:cstheme="majorHAnsi"/>
          <w:color w:val="000000" w:themeColor="text1"/>
          <w:sz w:val="24"/>
          <w:szCs w:val="24"/>
          <w:u w:val="single"/>
        </w:rPr>
      </w:pPr>
    </w:p>
    <w:p w14:paraId="16891D53" w14:textId="188AD5DA" w:rsidR="00794D86" w:rsidRPr="00367D73" w:rsidRDefault="00794D86" w:rsidP="0051657C">
      <w:pPr>
        <w:rPr>
          <w:rFonts w:ascii="Twinkl Cursive Looped" w:hAnsi="Twinkl Cursive Looped" w:cstheme="majorHAnsi"/>
          <w:color w:val="000000" w:themeColor="text1"/>
          <w:sz w:val="24"/>
          <w:szCs w:val="24"/>
          <w:u w:val="single"/>
        </w:rPr>
      </w:pPr>
      <w:r w:rsidRPr="00367D73">
        <w:rPr>
          <w:rFonts w:ascii="Twinkl Cursive Looped" w:hAnsi="Twinkl Cursive Looped" w:cstheme="majorHAnsi"/>
          <w:noProof/>
          <w:color w:val="000000" w:themeColor="text1"/>
          <w:sz w:val="24"/>
          <w:szCs w:val="24"/>
        </w:rPr>
        <w:drawing>
          <wp:inline distT="0" distB="0" distL="0" distR="0" wp14:anchorId="543444AF" wp14:editId="556F0FF2">
            <wp:extent cx="4517571" cy="2513023"/>
            <wp:effectExtent l="0" t="0" r="0" b="19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536546" cy="2523578"/>
                    </a:xfrm>
                    <a:prstGeom prst="rect">
                      <a:avLst/>
                    </a:prstGeom>
                  </pic:spPr>
                </pic:pic>
              </a:graphicData>
            </a:graphic>
          </wp:inline>
        </w:drawing>
      </w:r>
    </w:p>
    <w:p w14:paraId="213AD2A1" w14:textId="5CDDD679" w:rsidR="00794D86" w:rsidRPr="00367D73" w:rsidRDefault="00794D86" w:rsidP="0051657C">
      <w:pPr>
        <w:rPr>
          <w:rFonts w:ascii="Twinkl Cursive Looped" w:hAnsi="Twinkl Cursive Looped" w:cstheme="majorHAnsi"/>
          <w:color w:val="000000" w:themeColor="text1"/>
          <w:sz w:val="24"/>
          <w:szCs w:val="24"/>
          <w:u w:val="single"/>
        </w:rPr>
      </w:pPr>
    </w:p>
    <w:p w14:paraId="4579D692" w14:textId="0AC0D20A" w:rsidR="00794D86" w:rsidRPr="00367D73" w:rsidRDefault="00794D86" w:rsidP="0051657C">
      <w:pPr>
        <w:rPr>
          <w:rFonts w:ascii="Twinkl Cursive Looped" w:hAnsi="Twinkl Cursive Looped" w:cstheme="majorHAnsi"/>
          <w:color w:val="000000" w:themeColor="text1"/>
          <w:sz w:val="24"/>
          <w:szCs w:val="24"/>
          <w:u w:val="single"/>
        </w:rPr>
      </w:pPr>
      <w:r w:rsidRPr="00367D73">
        <w:rPr>
          <w:rFonts w:ascii="Twinkl Cursive Looped" w:hAnsi="Twinkl Cursive Looped" w:cstheme="majorHAnsi"/>
          <w:noProof/>
          <w:color w:val="000000" w:themeColor="text1"/>
          <w:sz w:val="24"/>
          <w:szCs w:val="24"/>
        </w:rPr>
        <w:drawing>
          <wp:inline distT="0" distB="0" distL="0" distR="0" wp14:anchorId="18A68131" wp14:editId="1B0DF0F8">
            <wp:extent cx="4541668" cy="2547257"/>
            <wp:effectExtent l="0" t="0" r="0" b="57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555723" cy="2555140"/>
                    </a:xfrm>
                    <a:prstGeom prst="rect">
                      <a:avLst/>
                    </a:prstGeom>
                  </pic:spPr>
                </pic:pic>
              </a:graphicData>
            </a:graphic>
          </wp:inline>
        </w:drawing>
      </w:r>
    </w:p>
    <w:p w14:paraId="22467FCF" w14:textId="3854FFD8" w:rsidR="00794D86" w:rsidRPr="00367D73" w:rsidRDefault="00794D86" w:rsidP="0051657C">
      <w:pPr>
        <w:rPr>
          <w:rFonts w:ascii="Twinkl Cursive Looped" w:hAnsi="Twinkl Cursive Looped" w:cstheme="majorHAnsi"/>
          <w:color w:val="000000" w:themeColor="text1"/>
          <w:sz w:val="24"/>
          <w:szCs w:val="24"/>
          <w:u w:val="single"/>
        </w:rPr>
      </w:pPr>
    </w:p>
    <w:p w14:paraId="2FE7C0A2" w14:textId="2E066D28" w:rsidR="00794D86" w:rsidRPr="00367D73" w:rsidRDefault="00794D86" w:rsidP="0051657C">
      <w:pPr>
        <w:rPr>
          <w:rFonts w:ascii="Twinkl Cursive Looped" w:hAnsi="Twinkl Cursive Looped" w:cstheme="majorHAnsi"/>
          <w:color w:val="000000" w:themeColor="text1"/>
          <w:sz w:val="24"/>
          <w:szCs w:val="24"/>
          <w:u w:val="single"/>
        </w:rPr>
      </w:pPr>
      <w:r w:rsidRPr="00367D73">
        <w:rPr>
          <w:rFonts w:ascii="Twinkl Cursive Looped" w:hAnsi="Twinkl Cursive Looped" w:cstheme="majorHAnsi"/>
          <w:noProof/>
          <w:color w:val="000000" w:themeColor="text1"/>
          <w:sz w:val="24"/>
          <w:szCs w:val="24"/>
        </w:rPr>
        <w:lastRenderedPageBreak/>
        <w:drawing>
          <wp:inline distT="0" distB="0" distL="0" distR="0" wp14:anchorId="35FB2F26" wp14:editId="735A178C">
            <wp:extent cx="4480389" cy="25146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495944" cy="2523330"/>
                    </a:xfrm>
                    <a:prstGeom prst="rect">
                      <a:avLst/>
                    </a:prstGeom>
                  </pic:spPr>
                </pic:pic>
              </a:graphicData>
            </a:graphic>
          </wp:inline>
        </w:drawing>
      </w:r>
    </w:p>
    <w:p w14:paraId="4796647C" w14:textId="691642BC" w:rsidR="00794D86" w:rsidRPr="00367D73" w:rsidRDefault="00794D86" w:rsidP="0051657C">
      <w:pPr>
        <w:rPr>
          <w:rFonts w:ascii="Twinkl Cursive Looped" w:hAnsi="Twinkl Cursive Looped" w:cstheme="majorHAnsi"/>
          <w:color w:val="000000" w:themeColor="text1"/>
          <w:sz w:val="24"/>
          <w:szCs w:val="24"/>
          <w:u w:val="single"/>
        </w:rPr>
      </w:pPr>
    </w:p>
    <w:p w14:paraId="160B03E3" w14:textId="38CC6343" w:rsidR="00794D86" w:rsidRPr="00367D73" w:rsidRDefault="00794D86" w:rsidP="0051657C">
      <w:pPr>
        <w:rPr>
          <w:rFonts w:ascii="Twinkl Cursive Looped" w:hAnsi="Twinkl Cursive Looped" w:cstheme="majorHAnsi"/>
          <w:color w:val="000000" w:themeColor="text1"/>
          <w:sz w:val="24"/>
          <w:szCs w:val="24"/>
          <w:u w:val="single"/>
        </w:rPr>
      </w:pPr>
      <w:r w:rsidRPr="00367D73">
        <w:rPr>
          <w:rFonts w:ascii="Twinkl Cursive Looped" w:hAnsi="Twinkl Cursive Looped" w:cstheme="majorHAnsi"/>
          <w:noProof/>
          <w:color w:val="000000" w:themeColor="text1"/>
          <w:sz w:val="24"/>
          <w:szCs w:val="24"/>
        </w:rPr>
        <w:drawing>
          <wp:inline distT="0" distB="0" distL="0" distR="0" wp14:anchorId="1D6344B4" wp14:editId="576A80B8">
            <wp:extent cx="4463143" cy="2519846"/>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480242" cy="2529500"/>
                    </a:xfrm>
                    <a:prstGeom prst="rect">
                      <a:avLst/>
                    </a:prstGeom>
                  </pic:spPr>
                </pic:pic>
              </a:graphicData>
            </a:graphic>
          </wp:inline>
        </w:drawing>
      </w:r>
    </w:p>
    <w:p w14:paraId="1408D689" w14:textId="3D8A9860" w:rsidR="00794D86" w:rsidRPr="00367D73" w:rsidRDefault="00794D86" w:rsidP="0051657C">
      <w:pPr>
        <w:rPr>
          <w:rFonts w:ascii="Twinkl Cursive Looped" w:hAnsi="Twinkl Cursive Looped" w:cstheme="majorHAnsi"/>
          <w:color w:val="000000" w:themeColor="text1"/>
          <w:sz w:val="24"/>
          <w:szCs w:val="24"/>
          <w:u w:val="single"/>
        </w:rPr>
      </w:pPr>
    </w:p>
    <w:p w14:paraId="09047265" w14:textId="4ADA2C7E" w:rsidR="00794D86" w:rsidRPr="00367D73" w:rsidRDefault="00794D86" w:rsidP="0051657C">
      <w:pPr>
        <w:rPr>
          <w:rFonts w:ascii="Twinkl Cursive Looped" w:hAnsi="Twinkl Cursive Looped" w:cstheme="majorHAnsi"/>
          <w:color w:val="000000" w:themeColor="text1"/>
          <w:sz w:val="24"/>
          <w:szCs w:val="24"/>
          <w:u w:val="single"/>
        </w:rPr>
      </w:pPr>
      <w:r w:rsidRPr="00367D73">
        <w:rPr>
          <w:rFonts w:ascii="Twinkl Cursive Looped" w:hAnsi="Twinkl Cursive Looped" w:cstheme="majorHAnsi"/>
          <w:noProof/>
          <w:color w:val="000000" w:themeColor="text1"/>
          <w:sz w:val="24"/>
          <w:szCs w:val="24"/>
        </w:rPr>
        <w:drawing>
          <wp:inline distT="0" distB="0" distL="0" distR="0" wp14:anchorId="2C4010D3" wp14:editId="54BF52D9">
            <wp:extent cx="4464315" cy="2494915"/>
            <wp:effectExtent l="0" t="0" r="0"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502451" cy="2516228"/>
                    </a:xfrm>
                    <a:prstGeom prst="rect">
                      <a:avLst/>
                    </a:prstGeom>
                  </pic:spPr>
                </pic:pic>
              </a:graphicData>
            </a:graphic>
          </wp:inline>
        </w:drawing>
      </w:r>
    </w:p>
    <w:p w14:paraId="2EE9B990" w14:textId="1C79409F" w:rsidR="00794D86" w:rsidRPr="00367D73" w:rsidRDefault="00794D86" w:rsidP="0051657C">
      <w:pPr>
        <w:rPr>
          <w:rFonts w:ascii="Twinkl Cursive Looped" w:hAnsi="Twinkl Cursive Looped" w:cstheme="majorHAnsi"/>
          <w:color w:val="000000" w:themeColor="text1"/>
          <w:sz w:val="24"/>
          <w:szCs w:val="24"/>
          <w:u w:val="single"/>
        </w:rPr>
      </w:pPr>
    </w:p>
    <w:p w14:paraId="72B0C8A9" w14:textId="030EDE61" w:rsidR="00794D86" w:rsidRPr="00367D73" w:rsidRDefault="00794D86" w:rsidP="0051657C">
      <w:pPr>
        <w:rPr>
          <w:rFonts w:ascii="Twinkl Cursive Looped" w:hAnsi="Twinkl Cursive Looped" w:cstheme="majorHAnsi"/>
          <w:color w:val="000000" w:themeColor="text1"/>
          <w:sz w:val="24"/>
          <w:szCs w:val="24"/>
          <w:u w:val="single"/>
        </w:rPr>
      </w:pPr>
    </w:p>
    <w:p w14:paraId="0D26FF7B" w14:textId="77777777" w:rsidR="00794D86" w:rsidRPr="00367D73" w:rsidRDefault="00794D86" w:rsidP="0051657C">
      <w:pPr>
        <w:rPr>
          <w:rFonts w:ascii="Twinkl Cursive Looped" w:hAnsi="Twinkl Cursive Looped" w:cstheme="majorHAnsi"/>
          <w:color w:val="000000" w:themeColor="text1"/>
          <w:sz w:val="24"/>
          <w:szCs w:val="24"/>
          <w:u w:val="single"/>
        </w:rPr>
      </w:pPr>
    </w:p>
    <w:p w14:paraId="0FC6B147" w14:textId="268122C0" w:rsidR="0051657C" w:rsidRPr="00367D73" w:rsidRDefault="0051657C" w:rsidP="0051657C">
      <w:pPr>
        <w:rPr>
          <w:rFonts w:ascii="Twinkl Cursive Looped" w:hAnsi="Twinkl Cursive Looped" w:cstheme="majorHAnsi"/>
          <w:color w:val="000000" w:themeColor="text1"/>
          <w:sz w:val="24"/>
          <w:szCs w:val="24"/>
          <w:u w:val="single"/>
        </w:rPr>
      </w:pPr>
      <w:r w:rsidRPr="00367D73">
        <w:rPr>
          <w:rFonts w:ascii="Twinkl Cursive Looped" w:hAnsi="Twinkl Cursive Looped" w:cstheme="majorHAnsi"/>
          <w:color w:val="000000" w:themeColor="text1"/>
          <w:sz w:val="24"/>
          <w:szCs w:val="24"/>
          <w:u w:val="single"/>
        </w:rPr>
        <w:lastRenderedPageBreak/>
        <w:t xml:space="preserve">Appendix 4 – ‘EYFS in </w:t>
      </w:r>
      <w:r w:rsidR="00BB586A">
        <w:rPr>
          <w:rFonts w:ascii="Twinkl Cursive Looped" w:hAnsi="Twinkl Cursive Looped" w:cstheme="majorHAnsi"/>
          <w:color w:val="000000" w:themeColor="text1"/>
          <w:sz w:val="24"/>
          <w:szCs w:val="24"/>
          <w:u w:val="single"/>
        </w:rPr>
        <w:t>Computing</w:t>
      </w:r>
      <w:r w:rsidRPr="00367D73">
        <w:rPr>
          <w:rFonts w:ascii="Twinkl Cursive Looped" w:hAnsi="Twinkl Cursive Looped" w:cstheme="majorHAnsi"/>
          <w:color w:val="000000" w:themeColor="text1"/>
          <w:sz w:val="24"/>
          <w:szCs w:val="24"/>
          <w:u w:val="single"/>
        </w:rPr>
        <w:t>’</w:t>
      </w:r>
    </w:p>
    <w:p w14:paraId="235F7926" w14:textId="15687265" w:rsidR="00997023" w:rsidRDefault="00BB586A" w:rsidP="0051657C">
      <w:pPr>
        <w:rPr>
          <w:rFonts w:ascii="Twinkl Cursive Looped" w:hAnsi="Twinkl Cursive Looped" w:cstheme="majorHAnsi"/>
          <w:b/>
          <w:bCs/>
          <w:color w:val="000000" w:themeColor="text1"/>
          <w:sz w:val="24"/>
          <w:szCs w:val="24"/>
        </w:rPr>
      </w:pPr>
      <w:r>
        <w:rPr>
          <w:rFonts w:ascii="Twinkl Cursive Looped" w:hAnsi="Twinkl Cursive Looped" w:cstheme="majorHAnsi"/>
          <w:b/>
          <w:bCs/>
          <w:color w:val="000000" w:themeColor="text1"/>
          <w:sz w:val="24"/>
          <w:szCs w:val="24"/>
        </w:rPr>
        <w:t>Computing</w:t>
      </w:r>
      <w:r w:rsidR="00366657">
        <w:rPr>
          <w:rFonts w:ascii="Twinkl Cursive Looped" w:hAnsi="Twinkl Cursive Looped" w:cstheme="majorHAnsi"/>
          <w:b/>
          <w:bCs/>
          <w:color w:val="000000" w:themeColor="text1"/>
          <w:sz w:val="24"/>
          <w:szCs w:val="24"/>
        </w:rPr>
        <w:t xml:space="preserve"> within the EYFS takes place withing the specific area of Understanding the World. </w:t>
      </w:r>
      <w:r w:rsidR="00997023">
        <w:rPr>
          <w:rFonts w:ascii="Twinkl Cursive Looped" w:hAnsi="Twinkl Cursive Looped" w:cstheme="majorHAnsi"/>
          <w:b/>
          <w:bCs/>
          <w:color w:val="000000" w:themeColor="text1"/>
          <w:sz w:val="24"/>
          <w:szCs w:val="24"/>
        </w:rPr>
        <w:t>The aim for our EFYS children is to achieve the</w:t>
      </w:r>
      <w:r w:rsidR="00011FAD">
        <w:rPr>
          <w:rFonts w:ascii="Twinkl Cursive Looped" w:hAnsi="Twinkl Cursive Looped" w:cstheme="majorHAnsi"/>
          <w:b/>
          <w:bCs/>
          <w:color w:val="000000" w:themeColor="text1"/>
          <w:sz w:val="24"/>
          <w:szCs w:val="24"/>
        </w:rPr>
        <w:t xml:space="preserve"> </w:t>
      </w:r>
      <w:r w:rsidR="00997023">
        <w:rPr>
          <w:rFonts w:ascii="Twinkl Cursive Looped" w:hAnsi="Twinkl Cursive Looped" w:cstheme="majorHAnsi"/>
          <w:b/>
          <w:bCs/>
          <w:color w:val="000000" w:themeColor="text1"/>
          <w:sz w:val="24"/>
          <w:szCs w:val="24"/>
        </w:rPr>
        <w:t>Early learning Goals</w:t>
      </w:r>
      <w:r w:rsidR="00011FAD">
        <w:rPr>
          <w:rFonts w:ascii="Twinkl Cursive Looped" w:hAnsi="Twinkl Cursive Looped" w:cstheme="majorHAnsi"/>
          <w:b/>
          <w:bCs/>
          <w:color w:val="000000" w:themeColor="text1"/>
          <w:sz w:val="24"/>
          <w:szCs w:val="24"/>
        </w:rPr>
        <w:t>, as listed below:</w:t>
      </w:r>
    </w:p>
    <w:p w14:paraId="31B0C52A" w14:textId="4ADFF089" w:rsidR="00011FAD" w:rsidRPr="003F542A" w:rsidRDefault="00011FAD" w:rsidP="00011FAD">
      <w:pPr>
        <w:pStyle w:val="ListParagraph"/>
        <w:numPr>
          <w:ilvl w:val="0"/>
          <w:numId w:val="9"/>
        </w:numPr>
        <w:rPr>
          <w:rFonts w:ascii="Twinkl Cursive Looped" w:hAnsi="Twinkl Cursive Looped"/>
        </w:rPr>
      </w:pPr>
      <w:r w:rsidRPr="003F542A">
        <w:rPr>
          <w:rFonts w:ascii="Twinkl Cursive Looped" w:hAnsi="Twinkl Cursive Looped"/>
        </w:rPr>
        <w:t>Describe their immediate environment using knowledge from observation, discussion, stories, non-fiction texts and maps.</w:t>
      </w:r>
    </w:p>
    <w:p w14:paraId="2927D42D" w14:textId="065D5953" w:rsidR="00011FAD" w:rsidRPr="003F542A" w:rsidRDefault="00011FAD" w:rsidP="00011FAD">
      <w:pPr>
        <w:pStyle w:val="ListParagraph"/>
        <w:numPr>
          <w:ilvl w:val="0"/>
          <w:numId w:val="9"/>
        </w:numPr>
        <w:rPr>
          <w:rFonts w:ascii="Twinkl Cursive Looped" w:hAnsi="Twinkl Cursive Looped"/>
        </w:rPr>
      </w:pPr>
      <w:r w:rsidRPr="003F542A">
        <w:rPr>
          <w:rFonts w:ascii="Twinkl Cursive Looped" w:hAnsi="Twinkl Cursive Looped"/>
        </w:rPr>
        <w:t xml:space="preserve">Know some similarities and differences between different religious and cultural communities in this country, drawing on their experiences and what has been read in class. </w:t>
      </w:r>
    </w:p>
    <w:p w14:paraId="19DBB1C4" w14:textId="77777777" w:rsidR="00011FAD" w:rsidRPr="003F542A" w:rsidRDefault="00011FAD" w:rsidP="00011FAD">
      <w:pPr>
        <w:pStyle w:val="ListParagraph"/>
        <w:numPr>
          <w:ilvl w:val="0"/>
          <w:numId w:val="9"/>
        </w:numPr>
        <w:rPr>
          <w:rFonts w:ascii="Twinkl Cursive Looped" w:hAnsi="Twinkl Cursive Looped"/>
        </w:rPr>
      </w:pPr>
      <w:r w:rsidRPr="003F542A">
        <w:rPr>
          <w:rFonts w:ascii="Twinkl Cursive Looped" w:hAnsi="Twinkl Cursive Looped"/>
        </w:rPr>
        <w:t xml:space="preserve">Explain some similarities and differences between life in this country and life in other countries, drawing on knowledge from stories, non-fiction texts and – when appropriate – maps. </w:t>
      </w:r>
    </w:p>
    <w:p w14:paraId="05233688" w14:textId="32EFA279" w:rsidR="00011FAD" w:rsidRPr="003F542A" w:rsidRDefault="00011FAD" w:rsidP="00011FAD">
      <w:pPr>
        <w:pStyle w:val="ListParagraph"/>
        <w:numPr>
          <w:ilvl w:val="0"/>
          <w:numId w:val="9"/>
        </w:numPr>
        <w:rPr>
          <w:rFonts w:ascii="Twinkl Cursive Looped" w:hAnsi="Twinkl Cursive Looped"/>
        </w:rPr>
      </w:pPr>
      <w:r w:rsidRPr="003F542A">
        <w:rPr>
          <w:rFonts w:ascii="Twinkl Cursive Looped" w:hAnsi="Twinkl Cursive Looped"/>
        </w:rPr>
        <w:t>Explore the natural world around them, making observations and drawing pictures of animals and plants</w:t>
      </w:r>
    </w:p>
    <w:p w14:paraId="5D7DB054" w14:textId="77777777" w:rsidR="00011FAD" w:rsidRPr="003F542A" w:rsidRDefault="00011FAD" w:rsidP="00011FAD">
      <w:pPr>
        <w:pStyle w:val="ListParagraph"/>
        <w:numPr>
          <w:ilvl w:val="0"/>
          <w:numId w:val="9"/>
        </w:numPr>
        <w:rPr>
          <w:rFonts w:ascii="Twinkl Cursive Looped" w:hAnsi="Twinkl Cursive Looped"/>
        </w:rPr>
      </w:pPr>
      <w:r w:rsidRPr="003F542A">
        <w:rPr>
          <w:rFonts w:ascii="Twinkl Cursive Looped" w:hAnsi="Twinkl Cursive Looped"/>
        </w:rPr>
        <w:t>Know some similarities and differences between the natural world around them and contrasting environments, drawing on their experiences and what has been read in class</w:t>
      </w:r>
    </w:p>
    <w:p w14:paraId="55F7BAD6" w14:textId="09A6C26E" w:rsidR="00011FAD" w:rsidRPr="003F542A" w:rsidRDefault="00011FAD" w:rsidP="00011FAD">
      <w:pPr>
        <w:pStyle w:val="ListParagraph"/>
        <w:numPr>
          <w:ilvl w:val="0"/>
          <w:numId w:val="9"/>
        </w:numPr>
        <w:rPr>
          <w:rFonts w:ascii="Twinkl Cursive Looped" w:hAnsi="Twinkl Cursive Looped"/>
        </w:rPr>
      </w:pPr>
      <w:r w:rsidRPr="003F542A">
        <w:rPr>
          <w:rFonts w:ascii="Twinkl Cursive Looped" w:hAnsi="Twinkl Cursive Looped"/>
        </w:rPr>
        <w:t>Understand some important processes and changes in the natural world around them, including the seasons and changing states of matter.</w:t>
      </w:r>
    </w:p>
    <w:p w14:paraId="381A4AC8" w14:textId="77777777" w:rsidR="00997023" w:rsidRDefault="00997023" w:rsidP="0051657C">
      <w:pPr>
        <w:rPr>
          <w:rFonts w:ascii="Twinkl Cursive Looped" w:hAnsi="Twinkl Cursive Looped" w:cstheme="majorHAnsi"/>
          <w:b/>
          <w:bCs/>
          <w:color w:val="000000" w:themeColor="text1"/>
          <w:sz w:val="24"/>
          <w:szCs w:val="24"/>
        </w:rPr>
      </w:pPr>
    </w:p>
    <w:p w14:paraId="51A81B53" w14:textId="0F30C285" w:rsidR="00794D86" w:rsidRPr="00EA21F6" w:rsidRDefault="00366657" w:rsidP="7562D980">
      <w:pPr>
        <w:rPr>
          <w:rFonts w:asciiTheme="majorHAnsi" w:hAnsiTheme="majorHAnsi" w:cstheme="majorBidi"/>
          <w:b/>
          <w:bCs/>
          <w:color w:val="000000" w:themeColor="text1"/>
          <w:sz w:val="20"/>
          <w:szCs w:val="20"/>
        </w:rPr>
      </w:pPr>
      <w:r w:rsidRPr="7562D980">
        <w:rPr>
          <w:rFonts w:ascii="Twinkl Cursive Looped" w:hAnsi="Twinkl Cursive Looped" w:cstheme="majorBidi"/>
          <w:b/>
          <w:bCs/>
          <w:color w:val="000000" w:themeColor="text1"/>
          <w:sz w:val="24"/>
          <w:szCs w:val="24"/>
        </w:rPr>
        <w:t xml:space="preserve">Within </w:t>
      </w:r>
      <w:r w:rsidR="000B5243" w:rsidRPr="7562D980">
        <w:rPr>
          <w:rFonts w:ascii="Twinkl Cursive Looped" w:hAnsi="Twinkl Cursive Looped" w:cstheme="majorBidi"/>
          <w:b/>
          <w:bCs/>
          <w:color w:val="000000" w:themeColor="text1"/>
          <w:sz w:val="24"/>
          <w:szCs w:val="24"/>
        </w:rPr>
        <w:t xml:space="preserve">this area of learning children within the EYFS at St </w:t>
      </w:r>
      <w:r w:rsidR="3C52BC14" w:rsidRPr="7562D980">
        <w:rPr>
          <w:rFonts w:ascii="Twinkl Cursive Looped" w:hAnsi="Twinkl Cursive Looped" w:cstheme="majorBidi"/>
          <w:b/>
          <w:bCs/>
          <w:color w:val="000000" w:themeColor="text1"/>
          <w:sz w:val="24"/>
          <w:szCs w:val="24"/>
        </w:rPr>
        <w:t>Stephen’s CE</w:t>
      </w:r>
      <w:r w:rsidR="000B5243" w:rsidRPr="7562D980">
        <w:rPr>
          <w:rFonts w:ascii="Twinkl Cursive Looped" w:hAnsi="Twinkl Cursive Looped" w:cstheme="majorBidi"/>
          <w:b/>
          <w:bCs/>
          <w:color w:val="000000" w:themeColor="text1"/>
          <w:sz w:val="24"/>
          <w:szCs w:val="24"/>
        </w:rPr>
        <w:t xml:space="preserve"> are immersed in a curriculum which encompasses </w:t>
      </w:r>
      <w:r w:rsidR="00385AE9" w:rsidRPr="7562D980">
        <w:rPr>
          <w:rFonts w:ascii="Twinkl Cursive Looped" w:hAnsi="Twinkl Cursive Looped" w:cstheme="majorBidi"/>
          <w:b/>
          <w:bCs/>
          <w:color w:val="000000" w:themeColor="text1"/>
          <w:sz w:val="24"/>
          <w:szCs w:val="24"/>
        </w:rPr>
        <w:t>geographical learning, for example</w:t>
      </w:r>
      <w:r w:rsidR="000B5243" w:rsidRPr="7562D980">
        <w:rPr>
          <w:rFonts w:ascii="Twinkl Cursive Looped" w:hAnsi="Twinkl Cursive Looped" w:cstheme="majorBidi"/>
          <w:b/>
          <w:bCs/>
          <w:color w:val="000000" w:themeColor="text1"/>
          <w:sz w:val="24"/>
          <w:szCs w:val="24"/>
        </w:rPr>
        <w:t xml:space="preserve"> </w:t>
      </w:r>
      <w:r w:rsidR="0055018A" w:rsidRPr="7562D980">
        <w:rPr>
          <w:rFonts w:ascii="Twinkl Cursive Looped" w:hAnsi="Twinkl Cursive Looped" w:cstheme="majorBidi"/>
          <w:b/>
          <w:bCs/>
          <w:color w:val="000000" w:themeColor="text1"/>
          <w:sz w:val="24"/>
          <w:szCs w:val="24"/>
        </w:rPr>
        <w:t>scrutinizing seasons</w:t>
      </w:r>
      <w:r w:rsidR="000B5243" w:rsidRPr="7562D980">
        <w:rPr>
          <w:rFonts w:ascii="Twinkl Cursive Looped" w:hAnsi="Twinkl Cursive Looped" w:cstheme="majorBidi"/>
          <w:b/>
          <w:bCs/>
          <w:color w:val="000000" w:themeColor="text1"/>
          <w:sz w:val="24"/>
          <w:szCs w:val="24"/>
        </w:rPr>
        <w:t xml:space="preserve">, </w:t>
      </w:r>
      <w:r w:rsidR="0055018A" w:rsidRPr="7562D980">
        <w:rPr>
          <w:rFonts w:ascii="Twinkl Cursive Looped" w:hAnsi="Twinkl Cursive Looped" w:cstheme="majorBidi"/>
          <w:b/>
          <w:bCs/>
          <w:color w:val="000000" w:themeColor="text1"/>
          <w:sz w:val="24"/>
          <w:szCs w:val="24"/>
        </w:rPr>
        <w:t xml:space="preserve">delving into </w:t>
      </w:r>
      <w:r w:rsidR="000B5243" w:rsidRPr="7562D980">
        <w:rPr>
          <w:rFonts w:ascii="Twinkl Cursive Looped" w:hAnsi="Twinkl Cursive Looped" w:cstheme="majorBidi"/>
          <w:b/>
          <w:bCs/>
          <w:color w:val="000000" w:themeColor="text1"/>
          <w:sz w:val="24"/>
          <w:szCs w:val="24"/>
        </w:rPr>
        <w:t>space</w:t>
      </w:r>
      <w:r w:rsidR="0055018A" w:rsidRPr="7562D980">
        <w:rPr>
          <w:rFonts w:ascii="Twinkl Cursive Looped" w:hAnsi="Twinkl Cursive Looped" w:cstheme="majorBidi"/>
          <w:b/>
          <w:bCs/>
          <w:color w:val="000000" w:themeColor="text1"/>
          <w:sz w:val="24"/>
          <w:szCs w:val="24"/>
        </w:rPr>
        <w:t xml:space="preserve"> exploration</w:t>
      </w:r>
      <w:r w:rsidR="000B5243" w:rsidRPr="7562D980">
        <w:rPr>
          <w:rFonts w:ascii="Twinkl Cursive Looped" w:hAnsi="Twinkl Cursive Looped" w:cstheme="majorBidi"/>
          <w:b/>
          <w:bCs/>
          <w:color w:val="000000" w:themeColor="text1"/>
          <w:sz w:val="24"/>
          <w:szCs w:val="24"/>
        </w:rPr>
        <w:t>,</w:t>
      </w:r>
      <w:r w:rsidR="0055018A" w:rsidRPr="7562D980">
        <w:rPr>
          <w:rFonts w:ascii="Twinkl Cursive Looped" w:hAnsi="Twinkl Cursive Looped" w:cstheme="majorBidi"/>
          <w:b/>
          <w:bCs/>
          <w:color w:val="000000" w:themeColor="text1"/>
          <w:sz w:val="24"/>
          <w:szCs w:val="24"/>
        </w:rPr>
        <w:t xml:space="preserve"> </w:t>
      </w:r>
      <w:r w:rsidR="00B141F4" w:rsidRPr="7562D980">
        <w:rPr>
          <w:rFonts w:ascii="Twinkl Cursive Looped" w:hAnsi="Twinkl Cursive Looped" w:cstheme="majorBidi"/>
          <w:b/>
          <w:bCs/>
          <w:color w:val="000000" w:themeColor="text1"/>
          <w:sz w:val="24"/>
          <w:szCs w:val="24"/>
        </w:rPr>
        <w:t>discussing</w:t>
      </w:r>
      <w:r w:rsidR="000B5243" w:rsidRPr="7562D980">
        <w:rPr>
          <w:rFonts w:ascii="Twinkl Cursive Looped" w:hAnsi="Twinkl Cursive Looped" w:cstheme="majorBidi"/>
          <w:b/>
          <w:bCs/>
          <w:color w:val="000000" w:themeColor="text1"/>
          <w:sz w:val="24"/>
          <w:szCs w:val="24"/>
        </w:rPr>
        <w:t xml:space="preserve"> contrasting localities as well as </w:t>
      </w:r>
      <w:r w:rsidR="00B141F4" w:rsidRPr="7562D980">
        <w:rPr>
          <w:rFonts w:ascii="Twinkl Cursive Looped" w:hAnsi="Twinkl Cursive Looped" w:cstheme="majorBidi"/>
          <w:b/>
          <w:bCs/>
          <w:color w:val="000000" w:themeColor="text1"/>
          <w:sz w:val="24"/>
          <w:szCs w:val="24"/>
        </w:rPr>
        <w:t>examining</w:t>
      </w:r>
      <w:r w:rsidR="000B5243" w:rsidRPr="7562D980">
        <w:rPr>
          <w:rFonts w:ascii="Twinkl Cursive Looped" w:hAnsi="Twinkl Cursive Looped" w:cstheme="majorBidi"/>
          <w:b/>
          <w:bCs/>
          <w:color w:val="000000" w:themeColor="text1"/>
          <w:sz w:val="24"/>
          <w:szCs w:val="24"/>
        </w:rPr>
        <w:t xml:space="preserve"> </w:t>
      </w:r>
      <w:r w:rsidR="00884093" w:rsidRPr="7562D980">
        <w:rPr>
          <w:rFonts w:ascii="Twinkl Cursive Looped" w:hAnsi="Twinkl Cursive Looped" w:cstheme="majorBidi"/>
          <w:b/>
          <w:bCs/>
          <w:color w:val="000000" w:themeColor="text1"/>
          <w:sz w:val="24"/>
          <w:szCs w:val="24"/>
        </w:rPr>
        <w:t xml:space="preserve">the </w:t>
      </w:r>
      <w:r w:rsidR="000B5243" w:rsidRPr="7562D980">
        <w:rPr>
          <w:rFonts w:ascii="Twinkl Cursive Looped" w:hAnsi="Twinkl Cursive Looped" w:cstheme="majorBidi"/>
          <w:b/>
          <w:bCs/>
          <w:color w:val="000000" w:themeColor="text1"/>
          <w:sz w:val="24"/>
          <w:szCs w:val="24"/>
        </w:rPr>
        <w:t>local area.</w:t>
      </w:r>
      <w:r w:rsidR="00DE77CE" w:rsidRPr="7562D980">
        <w:rPr>
          <w:rFonts w:ascii="Twinkl Cursive Looped" w:hAnsi="Twinkl Cursive Looped" w:cstheme="majorBidi"/>
          <w:b/>
          <w:bCs/>
          <w:color w:val="000000" w:themeColor="text1"/>
          <w:sz w:val="24"/>
          <w:szCs w:val="24"/>
        </w:rPr>
        <w:t xml:space="preserve"> </w:t>
      </w:r>
      <w:r w:rsidR="00884093" w:rsidRPr="7562D980">
        <w:rPr>
          <w:rFonts w:ascii="Twinkl Cursive Looped" w:hAnsi="Twinkl Cursive Looped" w:cstheme="majorBidi"/>
          <w:b/>
          <w:bCs/>
          <w:color w:val="000000" w:themeColor="text1"/>
          <w:sz w:val="24"/>
          <w:szCs w:val="24"/>
        </w:rPr>
        <w:t xml:space="preserve">These geographical skills ensure the children </w:t>
      </w:r>
      <w:r w:rsidR="00F503C4" w:rsidRPr="7562D980">
        <w:rPr>
          <w:rFonts w:ascii="Twinkl Cursive Looped" w:hAnsi="Twinkl Cursive Looped" w:cstheme="majorBidi"/>
          <w:b/>
          <w:bCs/>
          <w:color w:val="000000" w:themeColor="text1"/>
          <w:sz w:val="24"/>
          <w:szCs w:val="24"/>
        </w:rPr>
        <w:t xml:space="preserve">transition seamlessly to Key Stage One, with the </w:t>
      </w:r>
      <w:r w:rsidR="0069545C" w:rsidRPr="7562D980">
        <w:rPr>
          <w:rFonts w:ascii="Twinkl Cursive Looped" w:hAnsi="Twinkl Cursive Looped" w:cstheme="majorBidi"/>
          <w:b/>
          <w:bCs/>
          <w:color w:val="000000" w:themeColor="text1"/>
          <w:sz w:val="24"/>
          <w:szCs w:val="24"/>
        </w:rPr>
        <w:t>necessary</w:t>
      </w:r>
      <w:r w:rsidR="00F503C4" w:rsidRPr="7562D980">
        <w:rPr>
          <w:rFonts w:ascii="Twinkl Cursive Looped" w:hAnsi="Twinkl Cursive Looped" w:cstheme="majorBidi"/>
          <w:b/>
          <w:bCs/>
          <w:color w:val="000000" w:themeColor="text1"/>
          <w:sz w:val="24"/>
          <w:szCs w:val="24"/>
        </w:rPr>
        <w:t xml:space="preserve"> skills to </w:t>
      </w:r>
      <w:r w:rsidR="0069545C" w:rsidRPr="7562D980">
        <w:rPr>
          <w:rFonts w:ascii="Twinkl Cursive Looped" w:hAnsi="Twinkl Cursive Looped" w:cstheme="majorBidi"/>
          <w:b/>
          <w:bCs/>
          <w:color w:val="000000" w:themeColor="text1"/>
          <w:sz w:val="24"/>
          <w:szCs w:val="24"/>
        </w:rPr>
        <w:t>flourish</w:t>
      </w:r>
      <w:r w:rsidR="00F503C4" w:rsidRPr="7562D980">
        <w:rPr>
          <w:rFonts w:ascii="Twinkl Cursive Looped" w:hAnsi="Twinkl Cursive Looped" w:cstheme="majorBidi"/>
          <w:b/>
          <w:bCs/>
          <w:color w:val="000000" w:themeColor="text1"/>
          <w:sz w:val="24"/>
          <w:szCs w:val="24"/>
        </w:rPr>
        <w:t xml:space="preserve"> within </w:t>
      </w:r>
      <w:r w:rsidR="00BB586A">
        <w:rPr>
          <w:rFonts w:ascii="Twinkl Cursive Looped" w:hAnsi="Twinkl Cursive Looped" w:cstheme="majorBidi"/>
          <w:b/>
          <w:bCs/>
          <w:color w:val="000000" w:themeColor="text1"/>
          <w:sz w:val="24"/>
          <w:szCs w:val="24"/>
        </w:rPr>
        <w:t>Computing</w:t>
      </w:r>
      <w:r w:rsidR="009C2957" w:rsidRPr="7562D980">
        <w:rPr>
          <w:rFonts w:ascii="Twinkl Cursive Looped" w:hAnsi="Twinkl Cursive Looped" w:cstheme="majorBidi"/>
          <w:b/>
          <w:bCs/>
          <w:color w:val="000000" w:themeColor="text1"/>
          <w:sz w:val="24"/>
          <w:szCs w:val="24"/>
        </w:rPr>
        <w:t>.</w:t>
      </w:r>
    </w:p>
    <w:p w14:paraId="125E175D" w14:textId="3EB2F81E" w:rsidR="00794D86" w:rsidRPr="001A7261" w:rsidRDefault="00794D86" w:rsidP="0051657C">
      <w:pPr>
        <w:rPr>
          <w:rFonts w:asciiTheme="majorHAnsi" w:hAnsiTheme="majorHAnsi" w:cstheme="majorHAnsi"/>
          <w:color w:val="000000" w:themeColor="text1"/>
          <w:sz w:val="20"/>
          <w:szCs w:val="20"/>
          <w:u w:val="single"/>
        </w:rPr>
      </w:pPr>
    </w:p>
    <w:p w14:paraId="72E56C9D" w14:textId="6684BB71" w:rsidR="00794D86" w:rsidRPr="001A7261" w:rsidRDefault="00794D86" w:rsidP="0051657C">
      <w:pPr>
        <w:rPr>
          <w:rFonts w:asciiTheme="majorHAnsi" w:hAnsiTheme="majorHAnsi" w:cstheme="majorHAnsi"/>
          <w:color w:val="000000" w:themeColor="text1"/>
          <w:sz w:val="20"/>
          <w:szCs w:val="20"/>
          <w:u w:val="single"/>
        </w:rPr>
      </w:pPr>
    </w:p>
    <w:p w14:paraId="0D17DA5C" w14:textId="6720BC02" w:rsidR="00794D86" w:rsidRPr="001A7261" w:rsidRDefault="00794D86" w:rsidP="0051657C">
      <w:pPr>
        <w:rPr>
          <w:rFonts w:asciiTheme="majorHAnsi" w:hAnsiTheme="majorHAnsi" w:cstheme="majorHAnsi"/>
          <w:color w:val="000000" w:themeColor="text1"/>
          <w:sz w:val="20"/>
          <w:szCs w:val="20"/>
          <w:u w:val="single"/>
        </w:rPr>
      </w:pPr>
    </w:p>
    <w:p w14:paraId="6DD98898" w14:textId="4D5A1053" w:rsidR="00794D86" w:rsidRPr="001A7261" w:rsidRDefault="00794D86" w:rsidP="0051657C">
      <w:pPr>
        <w:rPr>
          <w:rFonts w:asciiTheme="majorHAnsi" w:hAnsiTheme="majorHAnsi" w:cstheme="majorHAnsi"/>
          <w:color w:val="000000" w:themeColor="text1"/>
          <w:sz w:val="20"/>
          <w:szCs w:val="20"/>
          <w:u w:val="single"/>
        </w:rPr>
      </w:pPr>
    </w:p>
    <w:p w14:paraId="13312994" w14:textId="6014DC0B" w:rsidR="00794D86" w:rsidRPr="001A7261" w:rsidRDefault="00794D86" w:rsidP="0051657C">
      <w:pPr>
        <w:rPr>
          <w:rFonts w:asciiTheme="majorHAnsi" w:hAnsiTheme="majorHAnsi" w:cstheme="majorHAnsi"/>
          <w:color w:val="000000" w:themeColor="text1"/>
          <w:sz w:val="20"/>
          <w:szCs w:val="20"/>
          <w:u w:val="single"/>
        </w:rPr>
      </w:pPr>
    </w:p>
    <w:p w14:paraId="1B4A8490" w14:textId="14CC57BD" w:rsidR="00794D86" w:rsidRDefault="00794D86" w:rsidP="0051657C">
      <w:pPr>
        <w:rPr>
          <w:rFonts w:asciiTheme="majorHAnsi" w:hAnsiTheme="majorHAnsi" w:cstheme="majorHAnsi"/>
          <w:color w:val="000000" w:themeColor="text1"/>
          <w:sz w:val="20"/>
          <w:szCs w:val="20"/>
          <w:u w:val="single"/>
        </w:rPr>
      </w:pPr>
    </w:p>
    <w:p w14:paraId="6ADDD4C7" w14:textId="77777777" w:rsidR="009A7FB1" w:rsidRPr="001A7261" w:rsidRDefault="009A7FB1" w:rsidP="0051657C">
      <w:pPr>
        <w:rPr>
          <w:rFonts w:asciiTheme="majorHAnsi" w:hAnsiTheme="majorHAnsi" w:cstheme="majorHAnsi"/>
          <w:color w:val="000000" w:themeColor="text1"/>
          <w:sz w:val="20"/>
          <w:szCs w:val="20"/>
          <w:u w:val="single"/>
        </w:rPr>
      </w:pPr>
    </w:p>
    <w:p w14:paraId="7E4EB5D0" w14:textId="2CA1E9B2" w:rsidR="00794D86" w:rsidRPr="001A7261" w:rsidRDefault="00794D86" w:rsidP="0051657C">
      <w:pPr>
        <w:rPr>
          <w:rFonts w:asciiTheme="majorHAnsi" w:hAnsiTheme="majorHAnsi" w:cstheme="majorHAnsi"/>
          <w:color w:val="000000" w:themeColor="text1"/>
          <w:sz w:val="20"/>
          <w:szCs w:val="20"/>
          <w:u w:val="single"/>
        </w:rPr>
      </w:pPr>
    </w:p>
    <w:p w14:paraId="5A8F1253" w14:textId="3DBEF0FD" w:rsidR="00794D86" w:rsidRPr="001A7261" w:rsidRDefault="00794D86" w:rsidP="0051657C">
      <w:pPr>
        <w:rPr>
          <w:rFonts w:asciiTheme="majorHAnsi" w:hAnsiTheme="majorHAnsi" w:cstheme="majorHAnsi"/>
          <w:color w:val="000000" w:themeColor="text1"/>
          <w:sz w:val="20"/>
          <w:szCs w:val="20"/>
          <w:u w:val="single"/>
        </w:rPr>
      </w:pPr>
    </w:p>
    <w:p w14:paraId="612FF6E5" w14:textId="081F98FE" w:rsidR="00794D86" w:rsidRPr="001A7261" w:rsidRDefault="00794D86" w:rsidP="0051657C">
      <w:pPr>
        <w:rPr>
          <w:rFonts w:asciiTheme="majorHAnsi" w:hAnsiTheme="majorHAnsi" w:cstheme="majorHAnsi"/>
          <w:color w:val="000000" w:themeColor="text1"/>
          <w:sz w:val="20"/>
          <w:szCs w:val="20"/>
          <w:u w:val="single"/>
        </w:rPr>
      </w:pPr>
    </w:p>
    <w:p w14:paraId="3F3D0E08" w14:textId="245026DE" w:rsidR="00794D86" w:rsidRPr="001A7261" w:rsidRDefault="00794D86" w:rsidP="0051657C">
      <w:pPr>
        <w:rPr>
          <w:rFonts w:asciiTheme="majorHAnsi" w:hAnsiTheme="majorHAnsi" w:cstheme="majorHAnsi"/>
          <w:color w:val="000000" w:themeColor="text1"/>
          <w:sz w:val="20"/>
          <w:szCs w:val="20"/>
          <w:u w:val="single"/>
        </w:rPr>
      </w:pPr>
    </w:p>
    <w:p w14:paraId="31EFE3F2" w14:textId="5B0897D3" w:rsidR="00794D86" w:rsidRPr="001A7261" w:rsidRDefault="00794D86" w:rsidP="0051657C">
      <w:pPr>
        <w:rPr>
          <w:rFonts w:asciiTheme="majorHAnsi" w:hAnsiTheme="majorHAnsi" w:cstheme="majorHAnsi"/>
          <w:color w:val="000000" w:themeColor="text1"/>
          <w:sz w:val="20"/>
          <w:szCs w:val="20"/>
          <w:u w:val="single"/>
        </w:rPr>
      </w:pPr>
    </w:p>
    <w:p w14:paraId="73B55C7B" w14:textId="0FA9CAEE" w:rsidR="00794D86" w:rsidRPr="001A7261" w:rsidRDefault="00794D86" w:rsidP="0051657C">
      <w:pPr>
        <w:rPr>
          <w:rFonts w:asciiTheme="majorHAnsi" w:hAnsiTheme="majorHAnsi" w:cstheme="majorHAnsi"/>
          <w:color w:val="000000" w:themeColor="text1"/>
          <w:sz w:val="20"/>
          <w:szCs w:val="20"/>
          <w:u w:val="single"/>
        </w:rPr>
      </w:pPr>
    </w:p>
    <w:p w14:paraId="7FDAC3D4" w14:textId="0697A523" w:rsidR="00794D86" w:rsidRPr="001A7261" w:rsidRDefault="00794D86" w:rsidP="0051657C">
      <w:pPr>
        <w:rPr>
          <w:rFonts w:asciiTheme="majorHAnsi" w:hAnsiTheme="majorHAnsi" w:cstheme="majorHAnsi"/>
          <w:color w:val="000000" w:themeColor="text1"/>
          <w:sz w:val="20"/>
          <w:szCs w:val="20"/>
          <w:u w:val="single"/>
        </w:rPr>
      </w:pPr>
    </w:p>
    <w:p w14:paraId="15F19BC3" w14:textId="77777777" w:rsidR="00A148F5" w:rsidRDefault="00A148F5" w:rsidP="0051657C">
      <w:pPr>
        <w:rPr>
          <w:rFonts w:asciiTheme="majorHAnsi" w:hAnsiTheme="majorHAnsi" w:cstheme="majorHAnsi"/>
          <w:color w:val="000000" w:themeColor="text1"/>
          <w:sz w:val="20"/>
          <w:szCs w:val="20"/>
          <w:u w:val="single"/>
        </w:rPr>
      </w:pPr>
    </w:p>
    <w:p w14:paraId="73466F88" w14:textId="77777777" w:rsidR="00A148F5" w:rsidRDefault="00A148F5" w:rsidP="0051657C">
      <w:pPr>
        <w:rPr>
          <w:rFonts w:asciiTheme="majorHAnsi" w:hAnsiTheme="majorHAnsi" w:cstheme="majorHAnsi"/>
          <w:color w:val="000000" w:themeColor="text1"/>
          <w:sz w:val="20"/>
          <w:szCs w:val="20"/>
          <w:u w:val="single"/>
        </w:rPr>
      </w:pPr>
    </w:p>
    <w:p w14:paraId="3D665C5E" w14:textId="77777777" w:rsidR="00A148F5" w:rsidRDefault="00A148F5" w:rsidP="0051657C">
      <w:pPr>
        <w:rPr>
          <w:rFonts w:asciiTheme="majorHAnsi" w:hAnsiTheme="majorHAnsi" w:cstheme="majorHAnsi"/>
          <w:color w:val="000000" w:themeColor="text1"/>
          <w:sz w:val="20"/>
          <w:szCs w:val="20"/>
          <w:u w:val="single"/>
        </w:rPr>
      </w:pPr>
    </w:p>
    <w:p w14:paraId="5F668314" w14:textId="77777777" w:rsidR="00A148F5" w:rsidRDefault="00A148F5" w:rsidP="0051657C">
      <w:pPr>
        <w:rPr>
          <w:rFonts w:asciiTheme="majorHAnsi" w:hAnsiTheme="majorHAnsi" w:cstheme="majorHAnsi"/>
          <w:color w:val="000000" w:themeColor="text1"/>
          <w:sz w:val="20"/>
          <w:szCs w:val="20"/>
          <w:u w:val="single"/>
        </w:rPr>
      </w:pPr>
    </w:p>
    <w:p w14:paraId="18BA0FD5" w14:textId="7A67F5A7" w:rsidR="0051657C" w:rsidRPr="0036630C" w:rsidRDefault="0051657C" w:rsidP="0051657C">
      <w:pPr>
        <w:rPr>
          <w:rFonts w:asciiTheme="majorHAnsi" w:hAnsiTheme="majorHAnsi" w:cstheme="majorHAnsi"/>
          <w:color w:val="000000" w:themeColor="text1"/>
          <w:sz w:val="24"/>
          <w:szCs w:val="24"/>
          <w:u w:val="single"/>
        </w:rPr>
      </w:pPr>
      <w:r w:rsidRPr="0036630C">
        <w:rPr>
          <w:rFonts w:asciiTheme="majorHAnsi" w:hAnsiTheme="majorHAnsi" w:cstheme="majorHAnsi"/>
          <w:color w:val="000000" w:themeColor="text1"/>
          <w:sz w:val="24"/>
          <w:szCs w:val="24"/>
          <w:u w:val="single"/>
        </w:rPr>
        <w:lastRenderedPageBreak/>
        <w:t xml:space="preserve">Appendix 5 – ‘What my books will look like in </w:t>
      </w:r>
      <w:r w:rsidR="00BB586A">
        <w:rPr>
          <w:rFonts w:asciiTheme="majorHAnsi" w:hAnsiTheme="majorHAnsi" w:cstheme="majorHAnsi"/>
          <w:color w:val="000000" w:themeColor="text1"/>
          <w:sz w:val="24"/>
          <w:szCs w:val="24"/>
          <w:u w:val="single"/>
        </w:rPr>
        <w:t>Computing</w:t>
      </w:r>
      <w:r w:rsidRPr="0036630C">
        <w:rPr>
          <w:rFonts w:asciiTheme="majorHAnsi" w:hAnsiTheme="majorHAnsi" w:cstheme="majorHAnsi"/>
          <w:color w:val="000000" w:themeColor="text1"/>
          <w:sz w:val="24"/>
          <w:szCs w:val="24"/>
          <w:u w:val="single"/>
        </w:rPr>
        <w:t>’</w:t>
      </w:r>
    </w:p>
    <w:p w14:paraId="75F00D5F" w14:textId="0268B76E" w:rsidR="0051657C" w:rsidRPr="001A7261" w:rsidRDefault="00794D86" w:rsidP="0051657C">
      <w:pPr>
        <w:rPr>
          <w:rFonts w:asciiTheme="majorHAnsi" w:hAnsiTheme="majorHAnsi" w:cstheme="majorHAnsi"/>
          <w:color w:val="000000" w:themeColor="text1"/>
          <w:sz w:val="20"/>
          <w:szCs w:val="20"/>
          <w:u w:val="single"/>
        </w:rPr>
      </w:pPr>
      <w:r w:rsidRPr="001A7261">
        <w:rPr>
          <w:rFonts w:asciiTheme="majorHAnsi" w:hAnsiTheme="majorHAnsi" w:cstheme="majorHAnsi"/>
          <w:noProof/>
          <w:color w:val="000000" w:themeColor="text1"/>
          <w:sz w:val="20"/>
          <w:szCs w:val="20"/>
        </w:rPr>
        <w:drawing>
          <wp:inline distT="0" distB="0" distL="0" distR="0" wp14:anchorId="7E7E8A32" wp14:editId="7B79A85F">
            <wp:extent cx="4817539" cy="2667000"/>
            <wp:effectExtent l="0" t="0" r="254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827175" cy="2672334"/>
                    </a:xfrm>
                    <a:prstGeom prst="rect">
                      <a:avLst/>
                    </a:prstGeom>
                  </pic:spPr>
                </pic:pic>
              </a:graphicData>
            </a:graphic>
          </wp:inline>
        </w:drawing>
      </w:r>
    </w:p>
    <w:p w14:paraId="0651AEDC" w14:textId="06ADF4BC" w:rsidR="00794D86" w:rsidRPr="001A7261" w:rsidRDefault="00794D86" w:rsidP="0051657C">
      <w:pPr>
        <w:rPr>
          <w:rFonts w:asciiTheme="majorHAnsi" w:hAnsiTheme="majorHAnsi" w:cstheme="majorHAnsi"/>
          <w:color w:val="000000" w:themeColor="text1"/>
          <w:sz w:val="20"/>
          <w:szCs w:val="20"/>
          <w:u w:val="single"/>
        </w:rPr>
      </w:pPr>
    </w:p>
    <w:p w14:paraId="5A928D5A" w14:textId="5A892CCB" w:rsidR="00794D86" w:rsidRPr="001A7261" w:rsidRDefault="00172D20" w:rsidP="0051657C">
      <w:pPr>
        <w:rPr>
          <w:rFonts w:asciiTheme="majorHAnsi" w:hAnsiTheme="majorHAnsi" w:cstheme="majorHAnsi"/>
          <w:color w:val="000000" w:themeColor="text1"/>
          <w:sz w:val="20"/>
          <w:szCs w:val="20"/>
          <w:u w:val="single"/>
        </w:rPr>
      </w:pPr>
      <w:r>
        <w:rPr>
          <w:noProof/>
        </w:rPr>
        <w:drawing>
          <wp:anchor distT="0" distB="0" distL="114300" distR="114300" simplePos="0" relativeHeight="251659264" behindDoc="0" locked="0" layoutInCell="1" allowOverlap="1" wp14:anchorId="5F5BBF4F" wp14:editId="47E3F5C4">
            <wp:simplePos x="0" y="0"/>
            <wp:positionH relativeFrom="column">
              <wp:posOffset>2362200</wp:posOffset>
            </wp:positionH>
            <wp:positionV relativeFrom="paragraph">
              <wp:posOffset>245110</wp:posOffset>
            </wp:positionV>
            <wp:extent cx="2526665" cy="1895414"/>
            <wp:effectExtent l="0" t="0" r="698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526665" cy="189541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94D86" w:rsidRPr="001A7261">
        <w:rPr>
          <w:rFonts w:asciiTheme="majorHAnsi" w:hAnsiTheme="majorHAnsi" w:cstheme="majorHAnsi"/>
          <w:noProof/>
          <w:color w:val="000000" w:themeColor="text1"/>
          <w:sz w:val="20"/>
          <w:szCs w:val="20"/>
        </w:rPr>
        <w:drawing>
          <wp:inline distT="0" distB="0" distL="0" distR="0" wp14:anchorId="63E81C12" wp14:editId="7F23AE32">
            <wp:extent cx="4897677" cy="2714172"/>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924514" cy="2729044"/>
                    </a:xfrm>
                    <a:prstGeom prst="rect">
                      <a:avLst/>
                    </a:prstGeom>
                  </pic:spPr>
                </pic:pic>
              </a:graphicData>
            </a:graphic>
          </wp:inline>
        </w:drawing>
      </w:r>
    </w:p>
    <w:p w14:paraId="690F9ABE" w14:textId="411A1DF7" w:rsidR="00794D86" w:rsidRPr="001A7261" w:rsidRDefault="00794D86" w:rsidP="0051657C">
      <w:pPr>
        <w:rPr>
          <w:rFonts w:asciiTheme="majorHAnsi" w:hAnsiTheme="majorHAnsi" w:cstheme="majorHAnsi"/>
          <w:color w:val="000000" w:themeColor="text1"/>
          <w:sz w:val="20"/>
          <w:szCs w:val="20"/>
          <w:u w:val="single"/>
        </w:rPr>
      </w:pPr>
    </w:p>
    <w:p w14:paraId="21FC51F7" w14:textId="2B83C2D4" w:rsidR="00794D86" w:rsidRPr="001A7261" w:rsidRDefault="00794D86" w:rsidP="0051657C">
      <w:pPr>
        <w:rPr>
          <w:rFonts w:asciiTheme="majorHAnsi" w:hAnsiTheme="majorHAnsi" w:cstheme="majorHAnsi"/>
          <w:color w:val="000000" w:themeColor="text1"/>
          <w:sz w:val="20"/>
          <w:szCs w:val="20"/>
          <w:u w:val="single"/>
        </w:rPr>
      </w:pPr>
      <w:r w:rsidRPr="001A7261">
        <w:rPr>
          <w:rFonts w:asciiTheme="majorHAnsi" w:hAnsiTheme="majorHAnsi" w:cstheme="majorHAnsi"/>
          <w:noProof/>
          <w:color w:val="000000" w:themeColor="text1"/>
          <w:sz w:val="20"/>
          <w:szCs w:val="20"/>
        </w:rPr>
        <w:drawing>
          <wp:inline distT="0" distB="0" distL="0" distR="0" wp14:anchorId="7953BFEB" wp14:editId="7628558B">
            <wp:extent cx="4836740" cy="2667000"/>
            <wp:effectExtent l="0" t="0" r="254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861801" cy="2680819"/>
                    </a:xfrm>
                    <a:prstGeom prst="rect">
                      <a:avLst/>
                    </a:prstGeom>
                  </pic:spPr>
                </pic:pic>
              </a:graphicData>
            </a:graphic>
          </wp:inline>
        </w:drawing>
      </w:r>
    </w:p>
    <w:p w14:paraId="78D604EC" w14:textId="18DEEE57" w:rsidR="00794D86" w:rsidRPr="001A7261" w:rsidRDefault="00794D86" w:rsidP="0051657C">
      <w:pPr>
        <w:rPr>
          <w:rFonts w:asciiTheme="majorHAnsi" w:hAnsiTheme="majorHAnsi" w:cstheme="majorHAnsi"/>
          <w:color w:val="000000" w:themeColor="text1"/>
          <w:sz w:val="20"/>
          <w:szCs w:val="20"/>
          <w:u w:val="single"/>
        </w:rPr>
      </w:pPr>
    </w:p>
    <w:p w14:paraId="3B6A46A3" w14:textId="03CAF932" w:rsidR="00794D86" w:rsidRPr="001A7261" w:rsidRDefault="00794D86" w:rsidP="0051657C">
      <w:pPr>
        <w:rPr>
          <w:rFonts w:asciiTheme="majorHAnsi" w:hAnsiTheme="majorHAnsi" w:cstheme="majorHAnsi"/>
          <w:color w:val="000000" w:themeColor="text1"/>
          <w:sz w:val="20"/>
          <w:szCs w:val="20"/>
          <w:u w:val="single"/>
        </w:rPr>
      </w:pPr>
      <w:r w:rsidRPr="001A7261">
        <w:rPr>
          <w:rFonts w:asciiTheme="majorHAnsi" w:hAnsiTheme="majorHAnsi" w:cstheme="majorHAnsi"/>
          <w:noProof/>
          <w:color w:val="000000" w:themeColor="text1"/>
          <w:sz w:val="20"/>
          <w:szCs w:val="20"/>
        </w:rPr>
        <w:lastRenderedPageBreak/>
        <w:drawing>
          <wp:inline distT="0" distB="0" distL="0" distR="0" wp14:anchorId="6EA605A3" wp14:editId="18FBABC3">
            <wp:extent cx="4528457" cy="2472349"/>
            <wp:effectExtent l="0" t="0" r="5715" b="444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546121" cy="2481993"/>
                    </a:xfrm>
                    <a:prstGeom prst="rect">
                      <a:avLst/>
                    </a:prstGeom>
                  </pic:spPr>
                </pic:pic>
              </a:graphicData>
            </a:graphic>
          </wp:inline>
        </w:drawing>
      </w:r>
    </w:p>
    <w:p w14:paraId="1CC6A36C" w14:textId="750A29B8" w:rsidR="00794D86" w:rsidRPr="001A7261" w:rsidRDefault="00794D86" w:rsidP="0051657C">
      <w:pPr>
        <w:rPr>
          <w:rFonts w:asciiTheme="majorHAnsi" w:hAnsiTheme="majorHAnsi" w:cstheme="majorHAnsi"/>
          <w:color w:val="000000" w:themeColor="text1"/>
          <w:sz w:val="20"/>
          <w:szCs w:val="20"/>
          <w:u w:val="single"/>
        </w:rPr>
      </w:pPr>
    </w:p>
    <w:p w14:paraId="21EF6DDC" w14:textId="7189FE0E" w:rsidR="00794D86" w:rsidRPr="001A7261" w:rsidRDefault="00794D86" w:rsidP="0051657C">
      <w:pPr>
        <w:rPr>
          <w:rFonts w:asciiTheme="majorHAnsi" w:hAnsiTheme="majorHAnsi" w:cstheme="majorHAnsi"/>
          <w:color w:val="000000" w:themeColor="text1"/>
          <w:sz w:val="20"/>
          <w:szCs w:val="20"/>
          <w:u w:val="single"/>
        </w:rPr>
      </w:pPr>
      <w:r w:rsidRPr="001A7261">
        <w:rPr>
          <w:rFonts w:asciiTheme="majorHAnsi" w:hAnsiTheme="majorHAnsi" w:cstheme="majorHAnsi"/>
          <w:noProof/>
          <w:color w:val="000000" w:themeColor="text1"/>
          <w:sz w:val="20"/>
          <w:szCs w:val="20"/>
        </w:rPr>
        <w:drawing>
          <wp:inline distT="0" distB="0" distL="0" distR="0" wp14:anchorId="53B7898C" wp14:editId="6BAEE0C5">
            <wp:extent cx="4540684" cy="25146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560438" cy="2525540"/>
                    </a:xfrm>
                    <a:prstGeom prst="rect">
                      <a:avLst/>
                    </a:prstGeom>
                  </pic:spPr>
                </pic:pic>
              </a:graphicData>
            </a:graphic>
          </wp:inline>
        </w:drawing>
      </w:r>
    </w:p>
    <w:p w14:paraId="55E45B64" w14:textId="4AFD7120" w:rsidR="00794D86" w:rsidRPr="001A7261" w:rsidRDefault="00794D86" w:rsidP="0051657C">
      <w:pPr>
        <w:rPr>
          <w:rFonts w:asciiTheme="majorHAnsi" w:hAnsiTheme="majorHAnsi" w:cstheme="majorHAnsi"/>
          <w:color w:val="000000" w:themeColor="text1"/>
          <w:sz w:val="20"/>
          <w:szCs w:val="20"/>
          <w:u w:val="single"/>
        </w:rPr>
      </w:pPr>
    </w:p>
    <w:p w14:paraId="77E9C4BE" w14:textId="6D8B6B6E" w:rsidR="00794D86" w:rsidRPr="001A7261" w:rsidRDefault="00794D86" w:rsidP="0051657C">
      <w:pPr>
        <w:rPr>
          <w:rFonts w:asciiTheme="majorHAnsi" w:hAnsiTheme="majorHAnsi" w:cstheme="majorHAnsi"/>
          <w:color w:val="000000" w:themeColor="text1"/>
          <w:sz w:val="20"/>
          <w:szCs w:val="20"/>
          <w:u w:val="single"/>
        </w:rPr>
      </w:pPr>
      <w:r w:rsidRPr="001A7261">
        <w:rPr>
          <w:rFonts w:asciiTheme="majorHAnsi" w:hAnsiTheme="majorHAnsi" w:cstheme="majorHAnsi"/>
          <w:noProof/>
          <w:color w:val="000000" w:themeColor="text1"/>
          <w:sz w:val="20"/>
          <w:szCs w:val="20"/>
        </w:rPr>
        <w:drawing>
          <wp:inline distT="0" distB="0" distL="0" distR="0" wp14:anchorId="753713BD" wp14:editId="438E15B9">
            <wp:extent cx="4612161" cy="2518048"/>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642086" cy="2534386"/>
                    </a:xfrm>
                    <a:prstGeom prst="rect">
                      <a:avLst/>
                    </a:prstGeom>
                  </pic:spPr>
                </pic:pic>
              </a:graphicData>
            </a:graphic>
          </wp:inline>
        </w:drawing>
      </w:r>
    </w:p>
    <w:p w14:paraId="18A55A44" w14:textId="6503D9D6" w:rsidR="00794D86" w:rsidRPr="001A7261" w:rsidRDefault="00794D86" w:rsidP="0051657C">
      <w:pPr>
        <w:rPr>
          <w:rFonts w:asciiTheme="majorHAnsi" w:hAnsiTheme="majorHAnsi" w:cstheme="majorHAnsi"/>
          <w:color w:val="000000" w:themeColor="text1"/>
          <w:sz w:val="20"/>
          <w:szCs w:val="20"/>
          <w:u w:val="single"/>
        </w:rPr>
      </w:pPr>
    </w:p>
    <w:p w14:paraId="5FC8C740" w14:textId="747B191E" w:rsidR="00794D86" w:rsidRPr="001A7261" w:rsidRDefault="00794D86" w:rsidP="0051657C">
      <w:pPr>
        <w:rPr>
          <w:rFonts w:asciiTheme="majorHAnsi" w:hAnsiTheme="majorHAnsi" w:cstheme="majorHAnsi"/>
          <w:color w:val="000000" w:themeColor="text1"/>
          <w:sz w:val="20"/>
          <w:szCs w:val="20"/>
          <w:u w:val="single"/>
        </w:rPr>
      </w:pPr>
      <w:r w:rsidRPr="001A7261">
        <w:rPr>
          <w:rFonts w:asciiTheme="majorHAnsi" w:hAnsiTheme="majorHAnsi" w:cstheme="majorHAnsi"/>
          <w:noProof/>
          <w:color w:val="000000" w:themeColor="text1"/>
          <w:sz w:val="20"/>
          <w:szCs w:val="20"/>
        </w:rPr>
        <w:lastRenderedPageBreak/>
        <w:drawing>
          <wp:inline distT="0" distB="0" distL="0" distR="0" wp14:anchorId="3119A87F" wp14:editId="0D975F9C">
            <wp:extent cx="4671027" cy="25908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681895" cy="2596828"/>
                    </a:xfrm>
                    <a:prstGeom prst="rect">
                      <a:avLst/>
                    </a:prstGeom>
                  </pic:spPr>
                </pic:pic>
              </a:graphicData>
            </a:graphic>
          </wp:inline>
        </w:drawing>
      </w:r>
    </w:p>
    <w:p w14:paraId="317F7FDF" w14:textId="63FBD87F" w:rsidR="00794D86" w:rsidRPr="001A7261" w:rsidRDefault="00794D86" w:rsidP="0051657C">
      <w:pPr>
        <w:rPr>
          <w:rFonts w:asciiTheme="majorHAnsi" w:hAnsiTheme="majorHAnsi" w:cstheme="majorHAnsi"/>
          <w:color w:val="000000" w:themeColor="text1"/>
          <w:sz w:val="20"/>
          <w:szCs w:val="20"/>
          <w:u w:val="single"/>
        </w:rPr>
      </w:pPr>
    </w:p>
    <w:p w14:paraId="4FAD6FB4" w14:textId="391A0BD6" w:rsidR="00794D86" w:rsidRPr="001A7261" w:rsidRDefault="00794D86" w:rsidP="0051657C">
      <w:pPr>
        <w:rPr>
          <w:rFonts w:asciiTheme="majorHAnsi" w:hAnsiTheme="majorHAnsi" w:cstheme="majorHAnsi"/>
          <w:color w:val="000000" w:themeColor="text1"/>
          <w:sz w:val="20"/>
          <w:szCs w:val="20"/>
          <w:u w:val="single"/>
        </w:rPr>
      </w:pPr>
      <w:r w:rsidRPr="001A7261">
        <w:rPr>
          <w:rFonts w:asciiTheme="majorHAnsi" w:hAnsiTheme="majorHAnsi" w:cstheme="majorHAnsi"/>
          <w:noProof/>
          <w:color w:val="000000" w:themeColor="text1"/>
          <w:sz w:val="20"/>
          <w:szCs w:val="20"/>
        </w:rPr>
        <w:drawing>
          <wp:inline distT="0" distB="0" distL="0" distR="0" wp14:anchorId="6A269723" wp14:editId="37CB3A27">
            <wp:extent cx="4724400" cy="2624466"/>
            <wp:effectExtent l="0" t="0" r="0" b="444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742590" cy="2634571"/>
                    </a:xfrm>
                    <a:prstGeom prst="rect">
                      <a:avLst/>
                    </a:prstGeom>
                  </pic:spPr>
                </pic:pic>
              </a:graphicData>
            </a:graphic>
          </wp:inline>
        </w:drawing>
      </w:r>
    </w:p>
    <w:p w14:paraId="3744D5C1" w14:textId="5C6FE4C3" w:rsidR="00794D86" w:rsidRPr="001A7261" w:rsidRDefault="00794D86" w:rsidP="0051657C">
      <w:pPr>
        <w:rPr>
          <w:rFonts w:asciiTheme="majorHAnsi" w:hAnsiTheme="majorHAnsi" w:cstheme="majorHAnsi"/>
          <w:color w:val="000000" w:themeColor="text1"/>
          <w:sz w:val="20"/>
          <w:szCs w:val="20"/>
          <w:u w:val="single"/>
        </w:rPr>
      </w:pPr>
    </w:p>
    <w:p w14:paraId="4BA7E4F5" w14:textId="6321B2FE" w:rsidR="00794D86" w:rsidRPr="001A7261" w:rsidRDefault="00794D86" w:rsidP="0051657C">
      <w:pPr>
        <w:rPr>
          <w:rFonts w:asciiTheme="majorHAnsi" w:hAnsiTheme="majorHAnsi" w:cstheme="majorHAnsi"/>
          <w:color w:val="000000" w:themeColor="text1"/>
          <w:sz w:val="20"/>
          <w:szCs w:val="20"/>
          <w:u w:val="single"/>
        </w:rPr>
      </w:pPr>
      <w:r w:rsidRPr="001A7261">
        <w:rPr>
          <w:rFonts w:asciiTheme="majorHAnsi" w:hAnsiTheme="majorHAnsi" w:cstheme="majorHAnsi"/>
          <w:noProof/>
          <w:color w:val="000000" w:themeColor="text1"/>
          <w:sz w:val="20"/>
          <w:szCs w:val="20"/>
        </w:rPr>
        <w:drawing>
          <wp:inline distT="0" distB="0" distL="0" distR="0" wp14:anchorId="20EA2253" wp14:editId="49F8A6BE">
            <wp:extent cx="4942114" cy="272746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957866" cy="2736158"/>
                    </a:xfrm>
                    <a:prstGeom prst="rect">
                      <a:avLst/>
                    </a:prstGeom>
                  </pic:spPr>
                </pic:pic>
              </a:graphicData>
            </a:graphic>
          </wp:inline>
        </w:drawing>
      </w:r>
    </w:p>
    <w:p w14:paraId="1EDCB0AA" w14:textId="24A809EE" w:rsidR="00794D86" w:rsidRPr="001A7261" w:rsidRDefault="00794D86" w:rsidP="0051657C">
      <w:pPr>
        <w:rPr>
          <w:rFonts w:asciiTheme="majorHAnsi" w:hAnsiTheme="majorHAnsi" w:cstheme="majorHAnsi"/>
          <w:color w:val="000000" w:themeColor="text1"/>
          <w:sz w:val="20"/>
          <w:szCs w:val="20"/>
          <w:u w:val="single"/>
        </w:rPr>
      </w:pPr>
    </w:p>
    <w:p w14:paraId="5D91A27C" w14:textId="77777777" w:rsidR="00794D86" w:rsidRPr="001A7261" w:rsidRDefault="00794D86" w:rsidP="0051657C">
      <w:pPr>
        <w:rPr>
          <w:rFonts w:asciiTheme="majorHAnsi" w:hAnsiTheme="majorHAnsi" w:cstheme="majorHAnsi"/>
          <w:color w:val="000000" w:themeColor="text1"/>
          <w:sz w:val="20"/>
          <w:szCs w:val="20"/>
          <w:u w:val="single"/>
        </w:rPr>
      </w:pPr>
    </w:p>
    <w:p w14:paraId="7119B3F3" w14:textId="43DB8254" w:rsidR="0051657C" w:rsidRPr="0036630C" w:rsidRDefault="0051657C" w:rsidP="0051657C">
      <w:pPr>
        <w:rPr>
          <w:rFonts w:asciiTheme="majorHAnsi" w:hAnsiTheme="majorHAnsi" w:cstheme="majorHAnsi"/>
          <w:color w:val="000000" w:themeColor="text1"/>
          <w:sz w:val="28"/>
          <w:szCs w:val="28"/>
          <w:u w:val="single"/>
        </w:rPr>
      </w:pPr>
      <w:r w:rsidRPr="0036630C">
        <w:rPr>
          <w:rFonts w:asciiTheme="majorHAnsi" w:hAnsiTheme="majorHAnsi" w:cstheme="majorHAnsi"/>
          <w:color w:val="000000" w:themeColor="text1"/>
          <w:sz w:val="28"/>
          <w:szCs w:val="28"/>
          <w:u w:val="single"/>
        </w:rPr>
        <w:lastRenderedPageBreak/>
        <w:t xml:space="preserve">Appendix 6 – </w:t>
      </w:r>
      <w:r w:rsidR="00A148F5" w:rsidRPr="0036630C">
        <w:rPr>
          <w:rFonts w:asciiTheme="majorHAnsi" w:hAnsiTheme="majorHAnsi" w:cstheme="majorHAnsi"/>
          <w:color w:val="000000" w:themeColor="text1"/>
          <w:sz w:val="28"/>
          <w:szCs w:val="28"/>
          <w:u w:val="single"/>
        </w:rPr>
        <w:t>ASPIRE</w:t>
      </w:r>
      <w:r w:rsidRPr="0036630C">
        <w:rPr>
          <w:rFonts w:asciiTheme="majorHAnsi" w:hAnsiTheme="majorHAnsi" w:cstheme="majorHAnsi"/>
          <w:color w:val="000000" w:themeColor="text1"/>
          <w:sz w:val="28"/>
          <w:szCs w:val="28"/>
          <w:u w:val="single"/>
        </w:rPr>
        <w:t xml:space="preserve"> in </w:t>
      </w:r>
      <w:r w:rsidR="00BB586A">
        <w:rPr>
          <w:rFonts w:asciiTheme="majorHAnsi" w:hAnsiTheme="majorHAnsi" w:cstheme="majorHAnsi"/>
          <w:color w:val="000000" w:themeColor="text1"/>
          <w:sz w:val="28"/>
          <w:szCs w:val="28"/>
          <w:u w:val="single"/>
        </w:rPr>
        <w:t>Computing</w:t>
      </w:r>
    </w:p>
    <w:p w14:paraId="7DEE01D8" w14:textId="7301A434" w:rsidR="001E6DB4" w:rsidRPr="001A7261" w:rsidRDefault="001E6DB4" w:rsidP="0051657C">
      <w:pPr>
        <w:rPr>
          <w:rFonts w:asciiTheme="majorHAnsi" w:hAnsiTheme="majorHAnsi" w:cstheme="majorHAnsi"/>
          <w:color w:val="000000" w:themeColor="text1"/>
          <w:sz w:val="20"/>
          <w:szCs w:val="20"/>
          <w:u w:val="single"/>
        </w:rPr>
      </w:pPr>
    </w:p>
    <w:p w14:paraId="7616C0FD" w14:textId="6676F11C" w:rsidR="001E6DB4" w:rsidRDefault="00221686" w:rsidP="0051657C">
      <w:pPr>
        <w:rPr>
          <w:rFonts w:asciiTheme="majorHAnsi" w:hAnsiTheme="majorHAnsi" w:cstheme="majorHAnsi"/>
          <w:color w:val="000000" w:themeColor="text1"/>
          <w:sz w:val="20"/>
          <w:szCs w:val="20"/>
          <w:u w:val="single"/>
        </w:rPr>
      </w:pPr>
      <w:r w:rsidRPr="001E7349">
        <w:rPr>
          <w:rFonts w:asciiTheme="majorHAnsi" w:hAnsiTheme="majorHAnsi" w:cstheme="majorHAnsi"/>
          <w:color w:val="000000" w:themeColor="text1"/>
          <w:sz w:val="44"/>
          <w:szCs w:val="44"/>
          <w:u w:val="single"/>
        </w:rPr>
        <w:t>A</w:t>
      </w:r>
      <w:r>
        <w:rPr>
          <w:rFonts w:asciiTheme="majorHAnsi" w:hAnsiTheme="majorHAnsi" w:cstheme="majorHAnsi"/>
          <w:color w:val="000000" w:themeColor="text1"/>
          <w:sz w:val="20"/>
          <w:szCs w:val="20"/>
          <w:u w:val="single"/>
        </w:rPr>
        <w:t xml:space="preserve"> </w:t>
      </w:r>
      <w:r>
        <w:rPr>
          <w:rFonts w:asciiTheme="majorHAnsi" w:hAnsiTheme="majorHAnsi" w:cstheme="majorHAnsi"/>
          <w:noProof/>
          <w:color w:val="000000" w:themeColor="text1"/>
          <w:sz w:val="20"/>
          <w:szCs w:val="20"/>
          <w:u w:val="single"/>
        </w:rPr>
        <w:drawing>
          <wp:inline distT="0" distB="0" distL="0" distR="0" wp14:anchorId="6AF442BC" wp14:editId="2587D158">
            <wp:extent cx="2524125" cy="1889760"/>
            <wp:effectExtent l="0" t="0" r="952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524125" cy="1889760"/>
                    </a:xfrm>
                    <a:prstGeom prst="rect">
                      <a:avLst/>
                    </a:prstGeom>
                    <a:noFill/>
                  </pic:spPr>
                </pic:pic>
              </a:graphicData>
            </a:graphic>
          </wp:inline>
        </w:drawing>
      </w:r>
    </w:p>
    <w:p w14:paraId="0FFCB8B7" w14:textId="04786C41" w:rsidR="00221686" w:rsidRDefault="00087503" w:rsidP="0051657C">
      <w:pPr>
        <w:rPr>
          <w:rFonts w:asciiTheme="majorHAnsi" w:hAnsiTheme="majorHAnsi" w:cstheme="majorHAnsi"/>
          <w:color w:val="000000" w:themeColor="text1"/>
          <w:sz w:val="20"/>
          <w:szCs w:val="20"/>
          <w:u w:val="single"/>
        </w:rPr>
      </w:pPr>
      <w:r w:rsidRPr="001E7349">
        <w:rPr>
          <w:rFonts w:asciiTheme="majorHAnsi" w:hAnsiTheme="majorHAnsi" w:cstheme="majorHAnsi"/>
          <w:color w:val="000000" w:themeColor="text1"/>
          <w:sz w:val="44"/>
          <w:szCs w:val="44"/>
          <w:u w:val="single"/>
        </w:rPr>
        <w:t>S</w:t>
      </w:r>
      <w:r w:rsidR="00FE3F49">
        <w:rPr>
          <w:rFonts w:asciiTheme="majorHAnsi" w:hAnsiTheme="majorHAnsi" w:cstheme="majorHAnsi"/>
          <w:noProof/>
          <w:color w:val="000000" w:themeColor="text1"/>
          <w:sz w:val="20"/>
          <w:szCs w:val="20"/>
          <w:u w:val="single"/>
        </w:rPr>
        <w:drawing>
          <wp:inline distT="0" distB="0" distL="0" distR="0" wp14:anchorId="3A83D339" wp14:editId="3CCC4B7A">
            <wp:extent cx="2834640" cy="3663950"/>
            <wp:effectExtent l="0" t="0" r="381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834640" cy="3663950"/>
                    </a:xfrm>
                    <a:prstGeom prst="rect">
                      <a:avLst/>
                    </a:prstGeom>
                    <a:noFill/>
                  </pic:spPr>
                </pic:pic>
              </a:graphicData>
            </a:graphic>
          </wp:inline>
        </w:drawing>
      </w:r>
    </w:p>
    <w:p w14:paraId="436052E2" w14:textId="085A006B" w:rsidR="00FE3F49" w:rsidRDefault="00833329" w:rsidP="0051657C">
      <w:pPr>
        <w:rPr>
          <w:rFonts w:asciiTheme="majorHAnsi" w:hAnsiTheme="majorHAnsi" w:cstheme="majorHAnsi"/>
          <w:color w:val="000000" w:themeColor="text1"/>
          <w:sz w:val="20"/>
          <w:szCs w:val="20"/>
          <w:u w:val="single"/>
        </w:rPr>
      </w:pPr>
      <w:r w:rsidRPr="001D4FE1">
        <w:rPr>
          <w:rFonts w:asciiTheme="majorHAnsi" w:hAnsiTheme="majorHAnsi" w:cstheme="majorHAnsi"/>
          <w:color w:val="000000" w:themeColor="text1"/>
          <w:sz w:val="44"/>
          <w:szCs w:val="44"/>
          <w:u w:val="single"/>
        </w:rPr>
        <w:lastRenderedPageBreak/>
        <w:t>P</w:t>
      </w:r>
      <w:r w:rsidR="00B3211E">
        <w:rPr>
          <w:rFonts w:asciiTheme="majorHAnsi" w:hAnsiTheme="majorHAnsi" w:cstheme="majorHAnsi"/>
          <w:noProof/>
          <w:color w:val="000000" w:themeColor="text1"/>
          <w:sz w:val="20"/>
          <w:szCs w:val="20"/>
          <w:u w:val="single"/>
        </w:rPr>
        <w:drawing>
          <wp:inline distT="0" distB="0" distL="0" distR="0" wp14:anchorId="746B5597" wp14:editId="7771900B">
            <wp:extent cx="2524125" cy="3359150"/>
            <wp:effectExtent l="0" t="0" r="952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524125" cy="3359150"/>
                    </a:xfrm>
                    <a:prstGeom prst="rect">
                      <a:avLst/>
                    </a:prstGeom>
                    <a:noFill/>
                  </pic:spPr>
                </pic:pic>
              </a:graphicData>
            </a:graphic>
          </wp:inline>
        </w:drawing>
      </w:r>
      <w:r w:rsidR="00D638AE">
        <w:rPr>
          <w:rFonts w:asciiTheme="majorHAnsi" w:hAnsiTheme="majorHAnsi" w:cstheme="majorHAnsi"/>
          <w:noProof/>
          <w:color w:val="000000" w:themeColor="text1"/>
          <w:sz w:val="20"/>
          <w:szCs w:val="20"/>
          <w:u w:val="single"/>
        </w:rPr>
        <w:drawing>
          <wp:inline distT="0" distB="0" distL="0" distR="0" wp14:anchorId="5577AE60" wp14:editId="2559139F">
            <wp:extent cx="2962910" cy="3858895"/>
            <wp:effectExtent l="0" t="0" r="8890" b="825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962910" cy="3858895"/>
                    </a:xfrm>
                    <a:prstGeom prst="rect">
                      <a:avLst/>
                    </a:prstGeom>
                    <a:noFill/>
                  </pic:spPr>
                </pic:pic>
              </a:graphicData>
            </a:graphic>
          </wp:inline>
        </w:drawing>
      </w:r>
    </w:p>
    <w:p w14:paraId="3C1ED158" w14:textId="48CEB0B0" w:rsidR="00101BFB" w:rsidRDefault="00101BFB" w:rsidP="0051657C">
      <w:pPr>
        <w:rPr>
          <w:rFonts w:asciiTheme="majorHAnsi" w:hAnsiTheme="majorHAnsi" w:cstheme="majorHAnsi"/>
          <w:color w:val="000000" w:themeColor="text1"/>
          <w:sz w:val="20"/>
          <w:szCs w:val="20"/>
          <w:u w:val="single"/>
        </w:rPr>
      </w:pPr>
      <w:r w:rsidRPr="001D4FE1">
        <w:rPr>
          <w:rFonts w:asciiTheme="majorHAnsi" w:hAnsiTheme="majorHAnsi" w:cstheme="majorHAnsi"/>
          <w:color w:val="000000" w:themeColor="text1"/>
          <w:sz w:val="44"/>
          <w:szCs w:val="44"/>
          <w:u w:val="single"/>
        </w:rPr>
        <w:t>I</w:t>
      </w:r>
      <w:r>
        <w:rPr>
          <w:rFonts w:asciiTheme="majorHAnsi" w:hAnsiTheme="majorHAnsi" w:cstheme="majorHAnsi"/>
          <w:color w:val="000000" w:themeColor="text1"/>
          <w:sz w:val="20"/>
          <w:szCs w:val="20"/>
          <w:u w:val="single"/>
        </w:rPr>
        <w:t xml:space="preserve"> </w:t>
      </w:r>
      <w:r w:rsidR="00873BDE">
        <w:rPr>
          <w:rFonts w:asciiTheme="majorHAnsi" w:hAnsiTheme="majorHAnsi" w:cstheme="majorHAnsi"/>
          <w:noProof/>
          <w:color w:val="000000" w:themeColor="text1"/>
          <w:sz w:val="20"/>
          <w:szCs w:val="20"/>
          <w:u w:val="single"/>
        </w:rPr>
        <w:drawing>
          <wp:inline distT="0" distB="0" distL="0" distR="0" wp14:anchorId="0CE2D6B4" wp14:editId="10412EDC">
            <wp:extent cx="1706880" cy="2280285"/>
            <wp:effectExtent l="0" t="0" r="7620" b="571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706880" cy="2280285"/>
                    </a:xfrm>
                    <a:prstGeom prst="rect">
                      <a:avLst/>
                    </a:prstGeom>
                    <a:noFill/>
                  </pic:spPr>
                </pic:pic>
              </a:graphicData>
            </a:graphic>
          </wp:inline>
        </w:drawing>
      </w:r>
      <w:r w:rsidR="00390F05">
        <w:rPr>
          <w:noProof/>
        </w:rPr>
        <w:drawing>
          <wp:inline distT="0" distB="0" distL="0" distR="0" wp14:anchorId="77E5CDA8" wp14:editId="31378747">
            <wp:extent cx="3340100" cy="2505235"/>
            <wp:effectExtent l="0" t="0" r="0"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376461" cy="2532508"/>
                    </a:xfrm>
                    <a:prstGeom prst="rect">
                      <a:avLst/>
                    </a:prstGeom>
                    <a:noFill/>
                    <a:ln>
                      <a:noFill/>
                    </a:ln>
                  </pic:spPr>
                </pic:pic>
              </a:graphicData>
            </a:graphic>
          </wp:inline>
        </w:drawing>
      </w:r>
    </w:p>
    <w:p w14:paraId="2D266FD8" w14:textId="0ABA0EC2" w:rsidR="00873BDE" w:rsidRDefault="00873BDE" w:rsidP="0051657C">
      <w:pPr>
        <w:rPr>
          <w:rFonts w:asciiTheme="majorHAnsi" w:hAnsiTheme="majorHAnsi" w:cstheme="majorHAnsi"/>
          <w:color w:val="000000" w:themeColor="text1"/>
          <w:sz w:val="20"/>
          <w:szCs w:val="20"/>
          <w:u w:val="single"/>
        </w:rPr>
      </w:pPr>
      <w:r w:rsidRPr="001D4FE1">
        <w:rPr>
          <w:rFonts w:asciiTheme="majorHAnsi" w:hAnsiTheme="majorHAnsi" w:cstheme="majorHAnsi"/>
          <w:color w:val="000000" w:themeColor="text1"/>
          <w:sz w:val="44"/>
          <w:szCs w:val="44"/>
          <w:u w:val="single"/>
        </w:rPr>
        <w:lastRenderedPageBreak/>
        <w:t>R</w:t>
      </w:r>
      <w:r w:rsidR="00180351">
        <w:rPr>
          <w:rFonts w:asciiTheme="majorHAnsi" w:hAnsiTheme="majorHAnsi" w:cstheme="majorHAnsi"/>
          <w:noProof/>
          <w:color w:val="000000" w:themeColor="text1"/>
          <w:sz w:val="20"/>
          <w:szCs w:val="20"/>
          <w:u w:val="single"/>
        </w:rPr>
        <w:drawing>
          <wp:inline distT="0" distB="0" distL="0" distR="0" wp14:anchorId="3DB5F88C" wp14:editId="38A41B5A">
            <wp:extent cx="2304415" cy="3072765"/>
            <wp:effectExtent l="0" t="0" r="63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304415" cy="3072765"/>
                    </a:xfrm>
                    <a:prstGeom prst="rect">
                      <a:avLst/>
                    </a:prstGeom>
                    <a:noFill/>
                  </pic:spPr>
                </pic:pic>
              </a:graphicData>
            </a:graphic>
          </wp:inline>
        </w:drawing>
      </w:r>
    </w:p>
    <w:p w14:paraId="4F7950DE" w14:textId="77777777" w:rsidR="00DB44D5" w:rsidRDefault="002F7664" w:rsidP="5B7F6AA5">
      <w:pPr>
        <w:rPr>
          <w:rFonts w:asciiTheme="majorHAnsi" w:hAnsiTheme="majorHAnsi" w:cstheme="majorBidi"/>
          <w:color w:val="000000" w:themeColor="text1"/>
          <w:sz w:val="20"/>
          <w:szCs w:val="20"/>
          <w:u w:val="single"/>
        </w:rPr>
      </w:pPr>
      <w:r w:rsidRPr="5B7F6AA5">
        <w:rPr>
          <w:rFonts w:asciiTheme="majorHAnsi" w:hAnsiTheme="majorHAnsi" w:cstheme="majorBidi"/>
          <w:color w:val="000000" w:themeColor="text1"/>
          <w:sz w:val="44"/>
          <w:szCs w:val="44"/>
          <w:u w:val="single"/>
        </w:rPr>
        <w:t>E</w:t>
      </w:r>
      <w:r w:rsidR="001E7349">
        <w:rPr>
          <w:noProof/>
        </w:rPr>
        <w:drawing>
          <wp:inline distT="0" distB="0" distL="0" distR="0" wp14:anchorId="1615265C" wp14:editId="2D9217ED">
            <wp:extent cx="3224253" cy="2418344"/>
            <wp:effectExtent l="2858"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pic:nvPicPr>
                  <pic:blipFill>
                    <a:blip r:embed="rId44">
                      <a:extLst>
                        <a:ext uri="{28A0092B-C50C-407E-A947-70E740481C1C}">
                          <a14:useLocalDpi xmlns:a14="http://schemas.microsoft.com/office/drawing/2010/main" val="0"/>
                        </a:ext>
                      </a:extLst>
                    </a:blip>
                    <a:stretch>
                      <a:fillRect/>
                    </a:stretch>
                  </pic:blipFill>
                  <pic:spPr>
                    <a:xfrm rot="5400000">
                      <a:off x="0" y="0"/>
                      <a:ext cx="3224253" cy="2418344"/>
                    </a:xfrm>
                    <a:prstGeom prst="rect">
                      <a:avLst/>
                    </a:prstGeom>
                  </pic:spPr>
                </pic:pic>
              </a:graphicData>
            </a:graphic>
          </wp:inline>
        </w:drawing>
      </w:r>
    </w:p>
    <w:p w14:paraId="7E1AC66E" w14:textId="77777777" w:rsidR="0036630C" w:rsidRDefault="0036630C" w:rsidP="0051657C">
      <w:pPr>
        <w:rPr>
          <w:rFonts w:asciiTheme="majorHAnsi" w:hAnsiTheme="majorHAnsi" w:cstheme="majorHAnsi"/>
          <w:color w:val="000000" w:themeColor="text1"/>
          <w:sz w:val="20"/>
          <w:szCs w:val="20"/>
          <w:u w:val="single"/>
        </w:rPr>
      </w:pPr>
    </w:p>
    <w:p w14:paraId="55002F0A" w14:textId="77777777" w:rsidR="0036630C" w:rsidRDefault="0036630C" w:rsidP="0051657C">
      <w:pPr>
        <w:rPr>
          <w:rFonts w:asciiTheme="majorHAnsi" w:hAnsiTheme="majorHAnsi" w:cstheme="majorHAnsi"/>
          <w:color w:val="000000" w:themeColor="text1"/>
          <w:sz w:val="20"/>
          <w:szCs w:val="20"/>
          <w:u w:val="single"/>
        </w:rPr>
      </w:pPr>
    </w:p>
    <w:p w14:paraId="0434AF2C" w14:textId="77777777" w:rsidR="0036630C" w:rsidRDefault="0036630C" w:rsidP="0051657C">
      <w:pPr>
        <w:rPr>
          <w:rFonts w:asciiTheme="majorHAnsi" w:hAnsiTheme="majorHAnsi" w:cstheme="majorHAnsi"/>
          <w:color w:val="000000" w:themeColor="text1"/>
          <w:sz w:val="20"/>
          <w:szCs w:val="20"/>
          <w:u w:val="single"/>
        </w:rPr>
      </w:pPr>
    </w:p>
    <w:p w14:paraId="11F89BDB" w14:textId="77777777" w:rsidR="0036630C" w:rsidRDefault="0036630C" w:rsidP="0051657C">
      <w:pPr>
        <w:rPr>
          <w:rFonts w:asciiTheme="majorHAnsi" w:hAnsiTheme="majorHAnsi" w:cstheme="majorHAnsi"/>
          <w:color w:val="000000" w:themeColor="text1"/>
          <w:sz w:val="20"/>
          <w:szCs w:val="20"/>
          <w:u w:val="single"/>
        </w:rPr>
      </w:pPr>
    </w:p>
    <w:p w14:paraId="07BCB188" w14:textId="77777777" w:rsidR="0036630C" w:rsidRDefault="0036630C" w:rsidP="0051657C">
      <w:pPr>
        <w:rPr>
          <w:rFonts w:asciiTheme="majorHAnsi" w:hAnsiTheme="majorHAnsi" w:cstheme="majorHAnsi"/>
          <w:color w:val="000000" w:themeColor="text1"/>
          <w:sz w:val="20"/>
          <w:szCs w:val="20"/>
          <w:u w:val="single"/>
        </w:rPr>
      </w:pPr>
    </w:p>
    <w:p w14:paraId="50C823B8" w14:textId="77777777" w:rsidR="0036630C" w:rsidRDefault="0036630C" w:rsidP="0051657C">
      <w:pPr>
        <w:rPr>
          <w:rFonts w:asciiTheme="majorHAnsi" w:hAnsiTheme="majorHAnsi" w:cstheme="majorHAnsi"/>
          <w:color w:val="000000" w:themeColor="text1"/>
          <w:sz w:val="20"/>
          <w:szCs w:val="20"/>
          <w:u w:val="single"/>
        </w:rPr>
      </w:pPr>
    </w:p>
    <w:p w14:paraId="478AA335" w14:textId="77777777" w:rsidR="0036630C" w:rsidRDefault="0036630C" w:rsidP="0051657C">
      <w:pPr>
        <w:rPr>
          <w:rFonts w:asciiTheme="majorHAnsi" w:hAnsiTheme="majorHAnsi" w:cstheme="majorHAnsi"/>
          <w:color w:val="000000" w:themeColor="text1"/>
          <w:sz w:val="20"/>
          <w:szCs w:val="20"/>
          <w:u w:val="single"/>
        </w:rPr>
      </w:pPr>
    </w:p>
    <w:p w14:paraId="2C21D6AF" w14:textId="77777777" w:rsidR="0036630C" w:rsidRDefault="0036630C" w:rsidP="0051657C">
      <w:pPr>
        <w:rPr>
          <w:rFonts w:asciiTheme="majorHAnsi" w:hAnsiTheme="majorHAnsi" w:cstheme="majorHAnsi"/>
          <w:color w:val="000000" w:themeColor="text1"/>
          <w:sz w:val="20"/>
          <w:szCs w:val="20"/>
          <w:u w:val="single"/>
        </w:rPr>
      </w:pPr>
    </w:p>
    <w:p w14:paraId="0E653B91" w14:textId="77777777" w:rsidR="0036630C" w:rsidRDefault="0036630C" w:rsidP="0051657C">
      <w:pPr>
        <w:rPr>
          <w:rFonts w:asciiTheme="majorHAnsi" w:hAnsiTheme="majorHAnsi" w:cstheme="majorHAnsi"/>
          <w:color w:val="000000" w:themeColor="text1"/>
          <w:sz w:val="20"/>
          <w:szCs w:val="20"/>
          <w:u w:val="single"/>
        </w:rPr>
      </w:pPr>
    </w:p>
    <w:p w14:paraId="2163394F" w14:textId="77777777" w:rsidR="0036630C" w:rsidRDefault="0036630C" w:rsidP="0051657C">
      <w:pPr>
        <w:rPr>
          <w:rFonts w:asciiTheme="majorHAnsi" w:hAnsiTheme="majorHAnsi" w:cstheme="majorHAnsi"/>
          <w:color w:val="000000" w:themeColor="text1"/>
          <w:sz w:val="20"/>
          <w:szCs w:val="20"/>
          <w:u w:val="single"/>
        </w:rPr>
      </w:pPr>
    </w:p>
    <w:p w14:paraId="1E20B616" w14:textId="5CAAD967" w:rsidR="0051657C" w:rsidRDefault="0051657C" w:rsidP="0051657C">
      <w:pPr>
        <w:rPr>
          <w:rFonts w:asciiTheme="majorHAnsi" w:hAnsiTheme="majorHAnsi" w:cstheme="majorHAnsi"/>
          <w:color w:val="000000" w:themeColor="text1"/>
          <w:sz w:val="20"/>
          <w:szCs w:val="20"/>
          <w:u w:val="single"/>
        </w:rPr>
      </w:pPr>
      <w:r w:rsidRPr="001A7261">
        <w:rPr>
          <w:rFonts w:asciiTheme="majorHAnsi" w:hAnsiTheme="majorHAnsi" w:cstheme="majorHAnsi"/>
          <w:color w:val="000000" w:themeColor="text1"/>
          <w:sz w:val="20"/>
          <w:szCs w:val="20"/>
          <w:u w:val="single"/>
        </w:rPr>
        <w:lastRenderedPageBreak/>
        <w:t>Appendix 7 – Long term plan</w:t>
      </w:r>
    </w:p>
    <w:p w14:paraId="7B36B0F9" w14:textId="5A5D9FCC" w:rsidR="00DB44D5" w:rsidRDefault="009A7FB1" w:rsidP="7562D980">
      <w:r>
        <w:rPr>
          <w:noProof/>
        </w:rPr>
        <mc:AlternateContent>
          <mc:Choice Requires="wps">
            <w:drawing>
              <wp:anchor distT="0" distB="0" distL="114300" distR="114300" simplePos="0" relativeHeight="251663360" behindDoc="0" locked="0" layoutInCell="1" allowOverlap="1" wp14:anchorId="5BE8FBF6" wp14:editId="4043E5A5">
                <wp:simplePos x="0" y="0"/>
                <wp:positionH relativeFrom="column">
                  <wp:posOffset>110359</wp:posOffset>
                </wp:positionH>
                <wp:positionV relativeFrom="paragraph">
                  <wp:posOffset>72696</wp:posOffset>
                </wp:positionV>
                <wp:extent cx="457200" cy="409903"/>
                <wp:effectExtent l="0" t="0" r="19050" b="28575"/>
                <wp:wrapNone/>
                <wp:docPr id="1329772778" name="Rectangle: Rounded Corners 1"/>
                <wp:cNvGraphicFramePr/>
                <a:graphic xmlns:a="http://schemas.openxmlformats.org/drawingml/2006/main">
                  <a:graphicData uri="http://schemas.microsoft.com/office/word/2010/wordprocessingShape">
                    <wps:wsp>
                      <wps:cNvSpPr/>
                      <wps:spPr>
                        <a:xfrm>
                          <a:off x="0" y="0"/>
                          <a:ext cx="457200" cy="409903"/>
                        </a:xfrm>
                        <a:prstGeom prst="roundRect">
                          <a:avLst/>
                        </a:prstGeom>
                        <a:solidFill>
                          <a:schemeClr val="accent6">
                            <a:lumMod val="20000"/>
                            <a:lumOff val="80000"/>
                          </a:schemeClr>
                        </a:solidFill>
                        <a:ln>
                          <a:solidFill>
                            <a:schemeClr val="accent6">
                              <a:lumMod val="20000"/>
                              <a:lumOff val="8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7058512A">
              <v:roundrect id="Rectangle: Rounded Corners 1" style="position:absolute;margin-left:8.7pt;margin-top:5.7pt;width:36pt;height:32.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e2efd9 [665]" strokecolor="#e2efd9 [665]" strokeweight="1pt" arcsize="10923f" w14:anchorId="5DD76BB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">
                <v:stroke joinstyle="miter"/>
              </v:roundrect>
            </w:pict>
          </mc:Fallback>
        </mc:AlternateContent>
      </w:r>
      <w:r w:rsidR="1B0F7AB0">
        <w:rPr>
          <w:noProof/>
        </w:rPr>
        <w:drawing>
          <wp:inline distT="0" distB="0" distL="0" distR="0" wp14:anchorId="687725FB" wp14:editId="0A545BF4">
            <wp:extent cx="6520206" cy="3952875"/>
            <wp:effectExtent l="0" t="0" r="0" b="0"/>
            <wp:docPr id="1007689009" name="Picture 1007689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extLst>
                        <a:ext uri="{28A0092B-C50C-407E-A947-70E740481C1C}">
                          <a14:useLocalDpi xmlns:a14="http://schemas.microsoft.com/office/drawing/2010/main" val="0"/>
                        </a:ext>
                      </a:extLst>
                    </a:blip>
                    <a:stretch>
                      <a:fillRect/>
                    </a:stretch>
                  </pic:blipFill>
                  <pic:spPr>
                    <a:xfrm>
                      <a:off x="0" y="0"/>
                      <a:ext cx="6520206" cy="3952875"/>
                    </a:xfrm>
                    <a:prstGeom prst="rect">
                      <a:avLst/>
                    </a:prstGeom>
                  </pic:spPr>
                </pic:pic>
              </a:graphicData>
            </a:graphic>
          </wp:inline>
        </w:drawing>
      </w:r>
    </w:p>
    <w:p w14:paraId="348AFC55" w14:textId="4E971A04" w:rsidR="00DB44D5" w:rsidRDefault="1B0F7AB0" w:rsidP="7562D980">
      <w:r>
        <w:rPr>
          <w:noProof/>
        </w:rPr>
        <w:drawing>
          <wp:inline distT="0" distB="0" distL="0" distR="0" wp14:anchorId="023563AB" wp14:editId="58756D26">
            <wp:extent cx="6657975" cy="3495437"/>
            <wp:effectExtent l="0" t="0" r="0" b="0"/>
            <wp:docPr id="1544159612" name="Picture 1544159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extLst>
                        <a:ext uri="{28A0092B-C50C-407E-A947-70E740481C1C}">
                          <a14:useLocalDpi xmlns:a14="http://schemas.microsoft.com/office/drawing/2010/main" val="0"/>
                        </a:ext>
                      </a:extLst>
                    </a:blip>
                    <a:stretch>
                      <a:fillRect/>
                    </a:stretch>
                  </pic:blipFill>
                  <pic:spPr>
                    <a:xfrm>
                      <a:off x="0" y="0"/>
                      <a:ext cx="6657975" cy="3495437"/>
                    </a:xfrm>
                    <a:prstGeom prst="rect">
                      <a:avLst/>
                    </a:prstGeom>
                  </pic:spPr>
                </pic:pic>
              </a:graphicData>
            </a:graphic>
          </wp:inline>
        </w:drawing>
      </w:r>
    </w:p>
    <w:p w14:paraId="37FB0CF2" w14:textId="259AEC7C" w:rsidR="00F04C95" w:rsidRPr="001A7261" w:rsidRDefault="1B0F7AB0" w:rsidP="7562D980">
      <w:r>
        <w:rPr>
          <w:noProof/>
        </w:rPr>
        <w:lastRenderedPageBreak/>
        <w:drawing>
          <wp:inline distT="0" distB="0" distL="0" distR="0" wp14:anchorId="253B93D1" wp14:editId="6D207FB3">
            <wp:extent cx="6467475" cy="3907433"/>
            <wp:effectExtent l="0" t="0" r="0" b="0"/>
            <wp:docPr id="1994808020" name="Picture 1994808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extLst>
                        <a:ext uri="{28A0092B-C50C-407E-A947-70E740481C1C}">
                          <a14:useLocalDpi xmlns:a14="http://schemas.microsoft.com/office/drawing/2010/main" val="0"/>
                        </a:ext>
                      </a:extLst>
                    </a:blip>
                    <a:stretch>
                      <a:fillRect/>
                    </a:stretch>
                  </pic:blipFill>
                  <pic:spPr>
                    <a:xfrm>
                      <a:off x="0" y="0"/>
                      <a:ext cx="6467475" cy="3907433"/>
                    </a:xfrm>
                    <a:prstGeom prst="rect">
                      <a:avLst/>
                    </a:prstGeom>
                  </pic:spPr>
                </pic:pic>
              </a:graphicData>
            </a:graphic>
          </wp:inline>
        </w:drawing>
      </w:r>
    </w:p>
    <w:p w14:paraId="2BBD9B8A" w14:textId="3A5E6A7A" w:rsidR="0051657C" w:rsidRPr="001A7261" w:rsidRDefault="0051657C" w:rsidP="0051657C">
      <w:pPr>
        <w:rPr>
          <w:rFonts w:asciiTheme="majorHAnsi" w:hAnsiTheme="majorHAnsi" w:cstheme="majorHAnsi"/>
          <w:color w:val="000000" w:themeColor="text1"/>
          <w:sz w:val="20"/>
          <w:szCs w:val="20"/>
          <w:u w:val="single"/>
        </w:rPr>
      </w:pPr>
    </w:p>
    <w:p w14:paraId="4B3C26E4" w14:textId="5DACDD75" w:rsidR="001E6DB4" w:rsidRPr="001A7261" w:rsidRDefault="001E6DB4" w:rsidP="0051657C">
      <w:pPr>
        <w:rPr>
          <w:rFonts w:asciiTheme="majorHAnsi" w:hAnsiTheme="majorHAnsi" w:cstheme="majorHAnsi"/>
          <w:color w:val="000000" w:themeColor="text1"/>
          <w:sz w:val="20"/>
          <w:szCs w:val="20"/>
          <w:u w:val="single"/>
        </w:rPr>
      </w:pPr>
    </w:p>
    <w:p w14:paraId="4BB8A92B" w14:textId="063EC465" w:rsidR="001E6DB4" w:rsidRPr="001A7261" w:rsidRDefault="001E6DB4" w:rsidP="0051657C">
      <w:pPr>
        <w:rPr>
          <w:rFonts w:asciiTheme="majorHAnsi" w:hAnsiTheme="majorHAnsi" w:cstheme="majorHAnsi"/>
          <w:color w:val="000000" w:themeColor="text1"/>
          <w:sz w:val="20"/>
          <w:szCs w:val="20"/>
          <w:u w:val="single"/>
        </w:rPr>
      </w:pPr>
    </w:p>
    <w:p w14:paraId="31010E24" w14:textId="10883E71" w:rsidR="001E6DB4" w:rsidRDefault="001E6DB4" w:rsidP="0051657C">
      <w:pPr>
        <w:rPr>
          <w:rFonts w:asciiTheme="majorHAnsi" w:hAnsiTheme="majorHAnsi" w:cstheme="majorHAnsi"/>
          <w:color w:val="000000" w:themeColor="text1"/>
          <w:sz w:val="20"/>
          <w:szCs w:val="20"/>
          <w:u w:val="single"/>
        </w:rPr>
      </w:pPr>
    </w:p>
    <w:p w14:paraId="18875B3A" w14:textId="77777777" w:rsidR="0036630C" w:rsidRDefault="0036630C" w:rsidP="0051657C">
      <w:pPr>
        <w:rPr>
          <w:rFonts w:asciiTheme="majorHAnsi" w:hAnsiTheme="majorHAnsi" w:cstheme="majorHAnsi"/>
          <w:color w:val="000000" w:themeColor="text1"/>
          <w:sz w:val="20"/>
          <w:szCs w:val="20"/>
          <w:u w:val="single"/>
        </w:rPr>
      </w:pPr>
    </w:p>
    <w:p w14:paraId="35820488" w14:textId="77777777" w:rsidR="0036630C" w:rsidRDefault="0036630C" w:rsidP="0051657C">
      <w:pPr>
        <w:rPr>
          <w:rFonts w:asciiTheme="majorHAnsi" w:hAnsiTheme="majorHAnsi" w:cstheme="majorHAnsi"/>
          <w:color w:val="000000" w:themeColor="text1"/>
          <w:sz w:val="20"/>
          <w:szCs w:val="20"/>
          <w:u w:val="single"/>
        </w:rPr>
      </w:pPr>
    </w:p>
    <w:p w14:paraId="5E3C34DB" w14:textId="77777777" w:rsidR="0036630C" w:rsidRDefault="0036630C" w:rsidP="0051657C">
      <w:pPr>
        <w:rPr>
          <w:rFonts w:asciiTheme="majorHAnsi" w:hAnsiTheme="majorHAnsi" w:cstheme="majorHAnsi"/>
          <w:color w:val="000000" w:themeColor="text1"/>
          <w:sz w:val="20"/>
          <w:szCs w:val="20"/>
          <w:u w:val="single"/>
        </w:rPr>
      </w:pPr>
    </w:p>
    <w:p w14:paraId="7DA70EC2" w14:textId="77777777" w:rsidR="0036630C" w:rsidRDefault="0036630C" w:rsidP="0051657C">
      <w:pPr>
        <w:rPr>
          <w:rFonts w:asciiTheme="majorHAnsi" w:hAnsiTheme="majorHAnsi" w:cstheme="majorHAnsi"/>
          <w:color w:val="000000" w:themeColor="text1"/>
          <w:sz w:val="20"/>
          <w:szCs w:val="20"/>
          <w:u w:val="single"/>
        </w:rPr>
      </w:pPr>
    </w:p>
    <w:p w14:paraId="26BB370C" w14:textId="77777777" w:rsidR="0036630C" w:rsidRDefault="0036630C" w:rsidP="0051657C">
      <w:pPr>
        <w:rPr>
          <w:rFonts w:asciiTheme="majorHAnsi" w:hAnsiTheme="majorHAnsi" w:cstheme="majorHAnsi"/>
          <w:color w:val="000000" w:themeColor="text1"/>
          <w:sz w:val="20"/>
          <w:szCs w:val="20"/>
          <w:u w:val="single"/>
        </w:rPr>
      </w:pPr>
    </w:p>
    <w:p w14:paraId="430BF113" w14:textId="77777777" w:rsidR="0036630C" w:rsidRDefault="0036630C" w:rsidP="0051657C">
      <w:pPr>
        <w:rPr>
          <w:rFonts w:asciiTheme="majorHAnsi" w:hAnsiTheme="majorHAnsi" w:cstheme="majorHAnsi"/>
          <w:color w:val="000000" w:themeColor="text1"/>
          <w:sz w:val="20"/>
          <w:szCs w:val="20"/>
          <w:u w:val="single"/>
        </w:rPr>
      </w:pPr>
    </w:p>
    <w:p w14:paraId="0776BAA2" w14:textId="77777777" w:rsidR="0036630C" w:rsidRDefault="0036630C" w:rsidP="0051657C">
      <w:pPr>
        <w:rPr>
          <w:rFonts w:asciiTheme="majorHAnsi" w:hAnsiTheme="majorHAnsi" w:cstheme="majorHAnsi"/>
          <w:color w:val="000000" w:themeColor="text1"/>
          <w:sz w:val="20"/>
          <w:szCs w:val="20"/>
          <w:u w:val="single"/>
        </w:rPr>
      </w:pPr>
    </w:p>
    <w:p w14:paraId="3CA19609" w14:textId="77777777" w:rsidR="0036630C" w:rsidRDefault="0036630C" w:rsidP="0051657C">
      <w:pPr>
        <w:rPr>
          <w:rFonts w:asciiTheme="majorHAnsi" w:hAnsiTheme="majorHAnsi" w:cstheme="majorHAnsi"/>
          <w:color w:val="000000" w:themeColor="text1"/>
          <w:sz w:val="20"/>
          <w:szCs w:val="20"/>
          <w:u w:val="single"/>
        </w:rPr>
      </w:pPr>
    </w:p>
    <w:p w14:paraId="5A545D42" w14:textId="77777777" w:rsidR="0036630C" w:rsidRDefault="0036630C" w:rsidP="0051657C">
      <w:pPr>
        <w:rPr>
          <w:rFonts w:asciiTheme="majorHAnsi" w:hAnsiTheme="majorHAnsi" w:cstheme="majorHAnsi"/>
          <w:color w:val="000000" w:themeColor="text1"/>
          <w:sz w:val="20"/>
          <w:szCs w:val="20"/>
          <w:u w:val="single"/>
        </w:rPr>
      </w:pPr>
    </w:p>
    <w:p w14:paraId="6C1D7DAE" w14:textId="77777777" w:rsidR="0036630C" w:rsidRDefault="0036630C" w:rsidP="0051657C">
      <w:pPr>
        <w:rPr>
          <w:rFonts w:asciiTheme="majorHAnsi" w:hAnsiTheme="majorHAnsi" w:cstheme="majorHAnsi"/>
          <w:color w:val="000000" w:themeColor="text1"/>
          <w:sz w:val="20"/>
          <w:szCs w:val="20"/>
          <w:u w:val="single"/>
        </w:rPr>
      </w:pPr>
    </w:p>
    <w:p w14:paraId="2D6064FC" w14:textId="77777777" w:rsidR="0036630C" w:rsidRDefault="0036630C" w:rsidP="0051657C">
      <w:pPr>
        <w:rPr>
          <w:rFonts w:asciiTheme="majorHAnsi" w:hAnsiTheme="majorHAnsi" w:cstheme="majorHAnsi"/>
          <w:color w:val="000000" w:themeColor="text1"/>
          <w:sz w:val="20"/>
          <w:szCs w:val="20"/>
          <w:u w:val="single"/>
        </w:rPr>
      </w:pPr>
    </w:p>
    <w:p w14:paraId="6474E9F9" w14:textId="77777777" w:rsidR="0036630C" w:rsidRDefault="0036630C" w:rsidP="0051657C">
      <w:pPr>
        <w:rPr>
          <w:rFonts w:asciiTheme="majorHAnsi" w:hAnsiTheme="majorHAnsi" w:cstheme="majorHAnsi"/>
          <w:color w:val="000000" w:themeColor="text1"/>
          <w:sz w:val="20"/>
          <w:szCs w:val="20"/>
          <w:u w:val="single"/>
        </w:rPr>
      </w:pPr>
    </w:p>
    <w:p w14:paraId="79769913" w14:textId="77777777" w:rsidR="0036630C" w:rsidRDefault="0036630C" w:rsidP="0051657C">
      <w:pPr>
        <w:rPr>
          <w:rFonts w:asciiTheme="majorHAnsi" w:hAnsiTheme="majorHAnsi" w:cstheme="majorHAnsi"/>
          <w:color w:val="000000" w:themeColor="text1"/>
          <w:sz w:val="20"/>
          <w:szCs w:val="20"/>
          <w:u w:val="single"/>
        </w:rPr>
      </w:pPr>
    </w:p>
    <w:p w14:paraId="5CD9E20A" w14:textId="77777777" w:rsidR="0036630C" w:rsidRDefault="0036630C" w:rsidP="0051657C">
      <w:pPr>
        <w:rPr>
          <w:rFonts w:asciiTheme="majorHAnsi" w:hAnsiTheme="majorHAnsi" w:cstheme="majorHAnsi"/>
          <w:color w:val="000000" w:themeColor="text1"/>
          <w:sz w:val="20"/>
          <w:szCs w:val="20"/>
          <w:u w:val="single"/>
        </w:rPr>
      </w:pPr>
    </w:p>
    <w:p w14:paraId="729FCD4E" w14:textId="77777777" w:rsidR="0036630C" w:rsidRDefault="0036630C" w:rsidP="0051657C">
      <w:pPr>
        <w:rPr>
          <w:rFonts w:asciiTheme="majorHAnsi" w:hAnsiTheme="majorHAnsi" w:cstheme="majorHAnsi"/>
          <w:color w:val="000000" w:themeColor="text1"/>
          <w:sz w:val="20"/>
          <w:szCs w:val="20"/>
          <w:u w:val="single"/>
        </w:rPr>
      </w:pPr>
    </w:p>
    <w:p w14:paraId="099A49DA" w14:textId="77777777" w:rsidR="0036630C" w:rsidRDefault="0036630C" w:rsidP="0051657C">
      <w:pPr>
        <w:rPr>
          <w:rFonts w:asciiTheme="majorHAnsi" w:hAnsiTheme="majorHAnsi" w:cstheme="majorHAnsi"/>
          <w:color w:val="000000" w:themeColor="text1"/>
          <w:sz w:val="20"/>
          <w:szCs w:val="20"/>
          <w:u w:val="single"/>
        </w:rPr>
      </w:pPr>
    </w:p>
    <w:p w14:paraId="20A68343" w14:textId="77777777" w:rsidR="0036630C" w:rsidRDefault="0036630C" w:rsidP="0051657C">
      <w:pPr>
        <w:rPr>
          <w:rFonts w:asciiTheme="majorHAnsi" w:hAnsiTheme="majorHAnsi" w:cstheme="majorHAnsi"/>
          <w:color w:val="000000" w:themeColor="text1"/>
          <w:sz w:val="20"/>
          <w:szCs w:val="20"/>
          <w:u w:val="single"/>
        </w:rPr>
      </w:pPr>
    </w:p>
    <w:p w14:paraId="78D2A30E" w14:textId="77777777" w:rsidR="009A7FB1" w:rsidRDefault="009A7FB1" w:rsidP="003809FE">
      <w:pPr>
        <w:jc w:val="center"/>
        <w:rPr>
          <w:rFonts w:ascii="Twinkl Cursive Looped" w:hAnsi="Twinkl Cursive Looped"/>
          <w:sz w:val="28"/>
          <w:szCs w:val="28"/>
          <w:u w:val="single"/>
        </w:rPr>
      </w:pPr>
    </w:p>
    <w:p w14:paraId="354AA7CF" w14:textId="07CDAF81" w:rsidR="003809FE" w:rsidRDefault="003809FE" w:rsidP="003809FE">
      <w:pPr>
        <w:jc w:val="center"/>
        <w:rPr>
          <w:rFonts w:ascii="Twinkl Cursive Looped" w:hAnsi="Twinkl Cursive Looped"/>
          <w:sz w:val="28"/>
          <w:szCs w:val="28"/>
          <w:u w:val="single"/>
        </w:rPr>
      </w:pPr>
      <w:r w:rsidRPr="008E5D20">
        <w:rPr>
          <w:rFonts w:ascii="Twinkl Cursive Looped" w:hAnsi="Twinkl Cursive Looped"/>
          <w:sz w:val="28"/>
          <w:szCs w:val="28"/>
          <w:u w:val="single"/>
        </w:rPr>
        <w:t xml:space="preserve">Curriculum Flow Chart </w:t>
      </w:r>
    </w:p>
    <w:p w14:paraId="0C148E9D" w14:textId="77777777" w:rsidR="003809FE" w:rsidRDefault="003809FE" w:rsidP="003809FE">
      <w:pPr>
        <w:jc w:val="center"/>
        <w:rPr>
          <w:rFonts w:ascii="Twinkl Cursive Looped" w:hAnsi="Twinkl Cursive Looped"/>
          <w:sz w:val="28"/>
          <w:szCs w:val="28"/>
          <w:u w:val="single"/>
        </w:rPr>
      </w:pPr>
    </w:p>
    <w:p w14:paraId="0BAFCB6B" w14:textId="3182DAB0" w:rsidR="003809FE" w:rsidRDefault="003809FE" w:rsidP="003809FE">
      <w:pPr>
        <w:jc w:val="center"/>
        <w:rPr>
          <w:rFonts w:ascii="Twinkl Cursive Looped" w:hAnsi="Twinkl Cursive Looped"/>
          <w:sz w:val="28"/>
          <w:szCs w:val="28"/>
          <w:u w:val="single"/>
        </w:rPr>
      </w:pPr>
      <w:r>
        <w:rPr>
          <w:rFonts w:ascii="Twinkl Cursive Looped" w:hAnsi="Twinkl Cursive Looped"/>
          <w:noProof/>
          <w:sz w:val="28"/>
          <w:szCs w:val="28"/>
          <w:u w:val="single"/>
        </w:rPr>
        <mc:AlternateContent>
          <mc:Choice Requires="wps">
            <w:drawing>
              <wp:anchor distT="0" distB="0" distL="114300" distR="114300" simplePos="0" relativeHeight="251658247" behindDoc="1" locked="0" layoutInCell="1" allowOverlap="1" wp14:anchorId="4866A4F7" wp14:editId="24D382A8">
                <wp:simplePos x="0" y="0"/>
                <wp:positionH relativeFrom="margin">
                  <wp:posOffset>530860</wp:posOffset>
                </wp:positionH>
                <wp:positionV relativeFrom="paragraph">
                  <wp:posOffset>117475</wp:posOffset>
                </wp:positionV>
                <wp:extent cx="5505450" cy="2603500"/>
                <wp:effectExtent l="0" t="0" r="19050" b="25400"/>
                <wp:wrapTight wrapText="bothSides">
                  <wp:wrapPolygon edited="0">
                    <wp:start x="2840" y="0"/>
                    <wp:lineTo x="2466" y="158"/>
                    <wp:lineTo x="1046" y="2213"/>
                    <wp:lineTo x="374" y="5058"/>
                    <wp:lineTo x="0" y="7586"/>
                    <wp:lineTo x="0" y="13118"/>
                    <wp:lineTo x="75" y="15173"/>
                    <wp:lineTo x="598" y="17701"/>
                    <wp:lineTo x="1570" y="20388"/>
                    <wp:lineTo x="2616" y="21653"/>
                    <wp:lineTo x="2765" y="21653"/>
                    <wp:lineTo x="18835" y="21653"/>
                    <wp:lineTo x="18984" y="21653"/>
                    <wp:lineTo x="20105" y="20388"/>
                    <wp:lineTo x="21002" y="17701"/>
                    <wp:lineTo x="21525" y="15173"/>
                    <wp:lineTo x="21600" y="13276"/>
                    <wp:lineTo x="21600" y="7586"/>
                    <wp:lineTo x="21226" y="5058"/>
                    <wp:lineTo x="20554" y="2213"/>
                    <wp:lineTo x="19208" y="158"/>
                    <wp:lineTo x="18760" y="0"/>
                    <wp:lineTo x="2840" y="0"/>
                  </wp:wrapPolygon>
                </wp:wrapTight>
                <wp:docPr id="38" name="Flowchart: Terminator 38"/>
                <wp:cNvGraphicFramePr/>
                <a:graphic xmlns:a="http://schemas.openxmlformats.org/drawingml/2006/main">
                  <a:graphicData uri="http://schemas.microsoft.com/office/word/2010/wordprocessingShape">
                    <wps:wsp>
                      <wps:cNvSpPr/>
                      <wps:spPr>
                        <a:xfrm>
                          <a:off x="0" y="0"/>
                          <a:ext cx="5505450" cy="2603500"/>
                        </a:xfrm>
                        <a:prstGeom prst="flowChartTerminator">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96A81FF" w14:textId="77777777" w:rsidR="00367ECE" w:rsidRDefault="00367ECE" w:rsidP="003809FE">
                            <w:pPr>
                              <w:jc w:val="center"/>
                              <w:rPr>
                                <w:rFonts w:ascii="Twinkl Cursive Looped" w:hAnsi="Twinkl Cursive Looped"/>
                                <w:u w:val="single"/>
                              </w:rPr>
                            </w:pPr>
                            <w:r w:rsidRPr="00507239">
                              <w:rPr>
                                <w:rFonts w:ascii="Twinkl Cursive Looped" w:hAnsi="Twinkl Cursive Looped"/>
                                <w:u w:val="single"/>
                              </w:rPr>
                              <w:t>Step 1</w:t>
                            </w:r>
                          </w:p>
                          <w:p w14:paraId="6609F2DE" w14:textId="77777777" w:rsidR="00367ECE" w:rsidRDefault="00367ECE" w:rsidP="003809FE">
                            <w:pPr>
                              <w:jc w:val="center"/>
                              <w:rPr>
                                <w:rFonts w:ascii="Twinkl Cursive Looped" w:hAnsi="Twinkl Cursive Looped"/>
                                <w:u w:val="single"/>
                              </w:rPr>
                            </w:pPr>
                            <w:r>
                              <w:rPr>
                                <w:rFonts w:ascii="Twinkl Cursive Looped" w:hAnsi="Twinkl Cursive Looped"/>
                                <w:u w:val="single"/>
                              </w:rPr>
                              <w:t xml:space="preserve">Look at the MTP </w:t>
                            </w:r>
                          </w:p>
                          <w:p w14:paraId="26B729AF" w14:textId="77777777" w:rsidR="00367ECE" w:rsidRPr="00507239" w:rsidRDefault="00367ECE" w:rsidP="003809FE">
                            <w:pPr>
                              <w:pStyle w:val="ListParagraph"/>
                              <w:numPr>
                                <w:ilvl w:val="0"/>
                                <w:numId w:val="10"/>
                              </w:numPr>
                              <w:rPr>
                                <w:rFonts w:ascii="Twinkl Cursive Looped" w:hAnsi="Twinkl Cursive Looped"/>
                              </w:rPr>
                            </w:pPr>
                            <w:r w:rsidRPr="00507239">
                              <w:rPr>
                                <w:rFonts w:ascii="Twinkl Cursive Looped" w:hAnsi="Twinkl Cursive Looped"/>
                              </w:rPr>
                              <w:t>Ensure that you know the key skills and substantive concepts which need to be covered for the topic and that they are planned in (find these on the MTP).</w:t>
                            </w:r>
                          </w:p>
                          <w:p w14:paraId="5BC6DBCA" w14:textId="77777777" w:rsidR="00367ECE" w:rsidRDefault="00367ECE" w:rsidP="003809FE">
                            <w:pPr>
                              <w:pStyle w:val="ListParagraph"/>
                              <w:numPr>
                                <w:ilvl w:val="0"/>
                                <w:numId w:val="10"/>
                              </w:numPr>
                              <w:rPr>
                                <w:rFonts w:ascii="Twinkl Cursive Looped" w:hAnsi="Twinkl Cursive Looped"/>
                              </w:rPr>
                            </w:pPr>
                            <w:r w:rsidRPr="00507239">
                              <w:rPr>
                                <w:rFonts w:ascii="Twinkl Cursive Looped" w:hAnsi="Twinkl Cursive Looped"/>
                              </w:rPr>
                              <w:t>Take note of what has been taught before and what will follow (find these on the MTP).</w:t>
                            </w:r>
                          </w:p>
                          <w:p w14:paraId="76EABD94" w14:textId="77777777" w:rsidR="00367ECE" w:rsidRDefault="00367ECE" w:rsidP="003809FE">
                            <w:pPr>
                              <w:pStyle w:val="ListParagraph"/>
                              <w:numPr>
                                <w:ilvl w:val="0"/>
                                <w:numId w:val="10"/>
                              </w:numPr>
                              <w:rPr>
                                <w:rFonts w:ascii="Twinkl Cursive Looped" w:hAnsi="Twinkl Cursive Looped"/>
                              </w:rPr>
                            </w:pPr>
                            <w:r>
                              <w:rPr>
                                <w:rFonts w:ascii="Twinkl Cursive Looped" w:hAnsi="Twinkl Cursive Looped"/>
                              </w:rPr>
                              <w:t xml:space="preserve">Take note of any cross curricular links </w:t>
                            </w:r>
                          </w:p>
                          <w:p w14:paraId="2677D7DE" w14:textId="77777777" w:rsidR="00367ECE" w:rsidRPr="007123E8" w:rsidRDefault="00367ECE" w:rsidP="003809FE">
                            <w:pPr>
                              <w:ind w:left="720"/>
                              <w:rPr>
                                <w:rFonts w:ascii="Twinkl Cursive Looped" w:hAnsi="Twinkl Cursive Looped"/>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866A4F7" id="_x0000_t116" coordsize="21600,21600" o:spt="116" path="m3475,qx,10800,3475,21600l18125,21600qx21600,10800,18125,xe">
                <v:stroke joinstyle="miter"/>
                <v:path gradientshapeok="t" o:connecttype="rect" textboxrect="1018,3163,20582,18437"/>
              </v:shapetype>
              <v:shape id="Flowchart: Terminator 38" o:spid="_x0000_s1028" type="#_x0000_t116" style="position:absolute;left:0;text-align:left;margin-left:41.8pt;margin-top:9.25pt;width:433.5pt;height:205pt;z-index:-25165823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" fillcolor="#5b9bd5 [3204]" strokecolor="#1f4d78 [1604]" strokeweight="1pt">
                <v:textbox>
                  <w:txbxContent>
                    <w:p w14:paraId="596A81FF" w14:textId="77777777" w:rsidR="00367ECE" w:rsidRDefault="00367ECE" w:rsidP="003809FE">
                      <w:pPr>
                        <w:jc w:val="center"/>
                        <w:rPr>
                          <w:rFonts w:ascii="Twinkl Cursive Looped" w:hAnsi="Twinkl Cursive Looped"/>
                          <w:u w:val="single"/>
                        </w:rPr>
                      </w:pPr>
                      <w:r w:rsidRPr="00507239">
                        <w:rPr>
                          <w:rFonts w:ascii="Twinkl Cursive Looped" w:hAnsi="Twinkl Cursive Looped"/>
                          <w:u w:val="single"/>
                        </w:rPr>
                        <w:t>Step 1</w:t>
                      </w:r>
                    </w:p>
                    <w:p w14:paraId="6609F2DE" w14:textId="77777777" w:rsidR="00367ECE" w:rsidRDefault="00367ECE" w:rsidP="003809FE">
                      <w:pPr>
                        <w:jc w:val="center"/>
                        <w:rPr>
                          <w:rFonts w:ascii="Twinkl Cursive Looped" w:hAnsi="Twinkl Cursive Looped"/>
                          <w:u w:val="single"/>
                        </w:rPr>
                      </w:pPr>
                      <w:r>
                        <w:rPr>
                          <w:rFonts w:ascii="Twinkl Cursive Looped" w:hAnsi="Twinkl Cursive Looped"/>
                          <w:u w:val="single"/>
                        </w:rPr>
                        <w:t xml:space="preserve">Look at the MTP </w:t>
                      </w:r>
                    </w:p>
                    <w:p w14:paraId="26B729AF" w14:textId="77777777" w:rsidR="00367ECE" w:rsidRPr="00507239" w:rsidRDefault="00367ECE" w:rsidP="003809FE">
                      <w:pPr>
                        <w:pStyle w:val="ListParagraph"/>
                        <w:numPr>
                          <w:ilvl w:val="0"/>
                          <w:numId w:val="10"/>
                        </w:numPr>
                        <w:rPr>
                          <w:rFonts w:ascii="Twinkl Cursive Looped" w:hAnsi="Twinkl Cursive Looped"/>
                        </w:rPr>
                      </w:pPr>
                      <w:r w:rsidRPr="00507239">
                        <w:rPr>
                          <w:rFonts w:ascii="Twinkl Cursive Looped" w:hAnsi="Twinkl Cursive Looped"/>
                        </w:rPr>
                        <w:t>Ensure that you know the key skills and substantive concepts which need to be covered for the topic and that they are planned in (find these on the MTP).</w:t>
                      </w:r>
                    </w:p>
                    <w:p w14:paraId="5BC6DBCA" w14:textId="77777777" w:rsidR="00367ECE" w:rsidRDefault="00367ECE" w:rsidP="003809FE">
                      <w:pPr>
                        <w:pStyle w:val="ListParagraph"/>
                        <w:numPr>
                          <w:ilvl w:val="0"/>
                          <w:numId w:val="10"/>
                        </w:numPr>
                        <w:rPr>
                          <w:rFonts w:ascii="Twinkl Cursive Looped" w:hAnsi="Twinkl Cursive Looped"/>
                        </w:rPr>
                      </w:pPr>
                      <w:r w:rsidRPr="00507239">
                        <w:rPr>
                          <w:rFonts w:ascii="Twinkl Cursive Looped" w:hAnsi="Twinkl Cursive Looped"/>
                        </w:rPr>
                        <w:t>Take note of what has been taught before and what will follow (find these on the MTP).</w:t>
                      </w:r>
                    </w:p>
                    <w:p w14:paraId="76EABD94" w14:textId="77777777" w:rsidR="00367ECE" w:rsidRDefault="00367ECE" w:rsidP="003809FE">
                      <w:pPr>
                        <w:pStyle w:val="ListParagraph"/>
                        <w:numPr>
                          <w:ilvl w:val="0"/>
                          <w:numId w:val="10"/>
                        </w:numPr>
                        <w:rPr>
                          <w:rFonts w:ascii="Twinkl Cursive Looped" w:hAnsi="Twinkl Cursive Looped"/>
                        </w:rPr>
                      </w:pPr>
                      <w:r>
                        <w:rPr>
                          <w:rFonts w:ascii="Twinkl Cursive Looped" w:hAnsi="Twinkl Cursive Looped"/>
                        </w:rPr>
                        <w:t xml:space="preserve">Take note of any cross curricular links </w:t>
                      </w:r>
                    </w:p>
                    <w:p w14:paraId="2677D7DE" w14:textId="77777777" w:rsidR="00367ECE" w:rsidRPr="007123E8" w:rsidRDefault="00367ECE" w:rsidP="003809FE">
                      <w:pPr>
                        <w:ind w:left="720"/>
                        <w:rPr>
                          <w:rFonts w:ascii="Twinkl Cursive Looped" w:hAnsi="Twinkl Cursive Looped"/>
                        </w:rPr>
                      </w:pPr>
                    </w:p>
                  </w:txbxContent>
                </v:textbox>
                <w10:wrap type="tight" anchorx="margin"/>
              </v:shape>
            </w:pict>
          </mc:Fallback>
        </mc:AlternateContent>
      </w:r>
    </w:p>
    <w:p w14:paraId="721B8C0E" w14:textId="77777777" w:rsidR="003809FE" w:rsidRDefault="003809FE" w:rsidP="003809FE">
      <w:pPr>
        <w:jc w:val="center"/>
        <w:rPr>
          <w:rFonts w:ascii="Twinkl Cursive Looped" w:hAnsi="Twinkl Cursive Looped"/>
          <w:sz w:val="28"/>
          <w:szCs w:val="28"/>
          <w:u w:val="single"/>
        </w:rPr>
      </w:pPr>
    </w:p>
    <w:p w14:paraId="25D8DA2B" w14:textId="77777777" w:rsidR="003809FE" w:rsidRDefault="003809FE" w:rsidP="003809FE">
      <w:pPr>
        <w:jc w:val="center"/>
        <w:rPr>
          <w:rFonts w:ascii="Twinkl Cursive Looped" w:hAnsi="Twinkl Cursive Looped"/>
          <w:sz w:val="28"/>
          <w:szCs w:val="28"/>
          <w:u w:val="single"/>
        </w:rPr>
      </w:pPr>
    </w:p>
    <w:p w14:paraId="0B365873" w14:textId="77777777" w:rsidR="003809FE" w:rsidRDefault="003809FE" w:rsidP="003809FE">
      <w:pPr>
        <w:jc w:val="center"/>
        <w:rPr>
          <w:rFonts w:ascii="Twinkl Cursive Looped" w:hAnsi="Twinkl Cursive Looped"/>
          <w:sz w:val="28"/>
          <w:szCs w:val="28"/>
          <w:u w:val="single"/>
        </w:rPr>
      </w:pPr>
    </w:p>
    <w:p w14:paraId="3EEBE96D" w14:textId="77777777" w:rsidR="003809FE" w:rsidRDefault="003809FE" w:rsidP="003809FE">
      <w:pPr>
        <w:jc w:val="center"/>
        <w:rPr>
          <w:rFonts w:ascii="Twinkl Cursive Looped" w:hAnsi="Twinkl Cursive Looped"/>
          <w:sz w:val="28"/>
          <w:szCs w:val="28"/>
          <w:u w:val="single"/>
        </w:rPr>
      </w:pPr>
    </w:p>
    <w:p w14:paraId="7B66D688" w14:textId="77777777" w:rsidR="003809FE" w:rsidRDefault="003809FE" w:rsidP="003809FE">
      <w:pPr>
        <w:jc w:val="center"/>
        <w:rPr>
          <w:rFonts w:ascii="Twinkl Cursive Looped" w:hAnsi="Twinkl Cursive Looped"/>
          <w:sz w:val="28"/>
          <w:szCs w:val="28"/>
          <w:u w:val="single"/>
        </w:rPr>
      </w:pPr>
    </w:p>
    <w:p w14:paraId="33411ABD" w14:textId="77777777" w:rsidR="003809FE" w:rsidRDefault="003809FE" w:rsidP="003809FE">
      <w:pPr>
        <w:jc w:val="center"/>
        <w:rPr>
          <w:rFonts w:ascii="Twinkl Cursive Looped" w:hAnsi="Twinkl Cursive Looped"/>
          <w:sz w:val="28"/>
          <w:szCs w:val="28"/>
          <w:u w:val="single"/>
        </w:rPr>
      </w:pPr>
    </w:p>
    <w:p w14:paraId="63AB9DE6" w14:textId="77777777" w:rsidR="003809FE" w:rsidRDefault="003809FE" w:rsidP="003809FE">
      <w:pPr>
        <w:jc w:val="center"/>
        <w:rPr>
          <w:rFonts w:ascii="Twinkl Cursive Looped" w:hAnsi="Twinkl Cursive Looped"/>
          <w:sz w:val="28"/>
          <w:szCs w:val="28"/>
          <w:u w:val="single"/>
        </w:rPr>
      </w:pPr>
    </w:p>
    <w:p w14:paraId="49D56735" w14:textId="77777777" w:rsidR="003809FE" w:rsidRDefault="003809FE" w:rsidP="003809FE">
      <w:pPr>
        <w:jc w:val="center"/>
        <w:rPr>
          <w:rFonts w:ascii="Twinkl Cursive Looped" w:hAnsi="Twinkl Cursive Looped"/>
          <w:sz w:val="28"/>
          <w:szCs w:val="28"/>
          <w:u w:val="single"/>
        </w:rPr>
      </w:pPr>
    </w:p>
    <w:p w14:paraId="1AE53040" w14:textId="77777777" w:rsidR="003809FE" w:rsidRDefault="003809FE" w:rsidP="003809FE">
      <w:pPr>
        <w:jc w:val="center"/>
        <w:rPr>
          <w:rFonts w:ascii="Twinkl Cursive Looped" w:hAnsi="Twinkl Cursive Looped"/>
          <w:sz w:val="28"/>
          <w:szCs w:val="28"/>
          <w:u w:val="single"/>
        </w:rPr>
      </w:pPr>
      <w:r>
        <w:rPr>
          <w:rFonts w:ascii="Twinkl Cursive Looped" w:hAnsi="Twinkl Cursive Looped"/>
          <w:noProof/>
          <w:sz w:val="28"/>
          <w:szCs w:val="28"/>
          <w:u w:val="single"/>
        </w:rPr>
        <mc:AlternateContent>
          <mc:Choice Requires="wps">
            <w:drawing>
              <wp:anchor distT="0" distB="0" distL="114300" distR="114300" simplePos="0" relativeHeight="251658248" behindDoc="0" locked="0" layoutInCell="1" allowOverlap="1" wp14:anchorId="61482239" wp14:editId="2755D194">
                <wp:simplePos x="0" y="0"/>
                <wp:positionH relativeFrom="margin">
                  <wp:posOffset>2857500</wp:posOffset>
                </wp:positionH>
                <wp:positionV relativeFrom="paragraph">
                  <wp:posOffset>172720</wp:posOffset>
                </wp:positionV>
                <wp:extent cx="984250" cy="819150"/>
                <wp:effectExtent l="19050" t="0" r="25400" b="38100"/>
                <wp:wrapNone/>
                <wp:docPr id="4" name="Arrow: Down 4"/>
                <wp:cNvGraphicFramePr/>
                <a:graphic xmlns:a="http://schemas.openxmlformats.org/drawingml/2006/main">
                  <a:graphicData uri="http://schemas.microsoft.com/office/word/2010/wordprocessingShape">
                    <wps:wsp>
                      <wps:cNvSpPr/>
                      <wps:spPr>
                        <a:xfrm>
                          <a:off x="0" y="0"/>
                          <a:ext cx="984250" cy="8191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0F195C32">
              <v:shapetype id="_x0000_t67" coordsize="21600,21600" o:spt="67" adj="16200,5400" path="m0@0l@1@0@1,0@2,0@2@0,21600@0,10800,21600xe" w14:anchorId="2F82D2D4">
                <v:stroke joinstyle="miter"/>
                <v:formulas>
                  <v:f eqn="val #0"/>
                  <v:f eqn="val #1"/>
                  <v:f eqn="sum height 0 #1"/>
                  <v:f eqn="sum 10800 0 #1"/>
                  <v:f eqn="sum width 0 #0"/>
                  <v:f eqn="prod @4 @3 10800"/>
                  <v:f eqn="sum width 0 @5"/>
                </v:formulas>
                <v:path textboxrect="@1,0,@2,@6" o:connecttype="custom" o:connectlocs="10800,0;0,@0;10800,21600;21600,@0" o:connectangles="270,180,90,0"/>
                <v:handles>
                  <v:h position="#1,#0" xrange="0,10800" yrange="0,21600"/>
                </v:handles>
              </v:shapetype>
              <v:shape id="Arrow: Down 4" style="position:absolute;margin-left:225pt;margin-top:13.6pt;width:77.5pt;height:64.5pt;z-index:251658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color="#5b9bd5 [3204]" strokecolor="#1f4d78 [1604]" strokeweight="1pt" type="#_x0000_t67" adj="10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">
                <w10:wrap anchorx="margin"/>
              </v:shape>
            </w:pict>
          </mc:Fallback>
        </mc:AlternateContent>
      </w:r>
    </w:p>
    <w:p w14:paraId="6578D27A" w14:textId="77777777" w:rsidR="003809FE" w:rsidRDefault="003809FE" w:rsidP="003809FE">
      <w:pPr>
        <w:jc w:val="center"/>
        <w:rPr>
          <w:rFonts w:ascii="Twinkl Cursive Looped" w:hAnsi="Twinkl Cursive Looped"/>
          <w:sz w:val="28"/>
          <w:szCs w:val="28"/>
          <w:u w:val="single"/>
        </w:rPr>
      </w:pPr>
    </w:p>
    <w:p w14:paraId="672F7A3E" w14:textId="77777777" w:rsidR="003809FE" w:rsidRDefault="003809FE" w:rsidP="003809FE">
      <w:pPr>
        <w:jc w:val="center"/>
        <w:rPr>
          <w:rFonts w:ascii="Twinkl Cursive Looped" w:hAnsi="Twinkl Cursive Looped"/>
          <w:sz w:val="28"/>
          <w:szCs w:val="28"/>
          <w:u w:val="single"/>
        </w:rPr>
      </w:pPr>
    </w:p>
    <w:p w14:paraId="23719A41" w14:textId="77777777" w:rsidR="003809FE" w:rsidRDefault="003809FE" w:rsidP="003809FE">
      <w:pPr>
        <w:jc w:val="center"/>
        <w:rPr>
          <w:rFonts w:ascii="Twinkl Cursive Looped" w:hAnsi="Twinkl Cursive Looped"/>
          <w:sz w:val="28"/>
          <w:szCs w:val="28"/>
          <w:u w:val="single"/>
        </w:rPr>
      </w:pPr>
    </w:p>
    <w:p w14:paraId="58378182" w14:textId="77777777" w:rsidR="003809FE" w:rsidRDefault="003809FE" w:rsidP="003809FE">
      <w:pPr>
        <w:jc w:val="center"/>
        <w:rPr>
          <w:rFonts w:ascii="Twinkl Cursive Looped" w:hAnsi="Twinkl Cursive Looped"/>
          <w:sz w:val="28"/>
          <w:szCs w:val="28"/>
          <w:u w:val="single"/>
        </w:rPr>
      </w:pPr>
      <w:r>
        <w:rPr>
          <w:rFonts w:ascii="Twinkl Cursive Looped" w:hAnsi="Twinkl Cursive Looped"/>
          <w:noProof/>
          <w:sz w:val="28"/>
          <w:szCs w:val="28"/>
          <w:u w:val="single"/>
        </w:rPr>
        <mc:AlternateContent>
          <mc:Choice Requires="wps">
            <w:drawing>
              <wp:anchor distT="0" distB="0" distL="114300" distR="114300" simplePos="0" relativeHeight="251658249" behindDoc="1" locked="0" layoutInCell="1" allowOverlap="1" wp14:anchorId="2255F1AF" wp14:editId="56259506">
                <wp:simplePos x="0" y="0"/>
                <wp:positionH relativeFrom="margin">
                  <wp:align>center</wp:align>
                </wp:positionH>
                <wp:positionV relativeFrom="paragraph">
                  <wp:posOffset>95250</wp:posOffset>
                </wp:positionV>
                <wp:extent cx="5607050" cy="2146300"/>
                <wp:effectExtent l="0" t="0" r="12700" b="25400"/>
                <wp:wrapTight wrapText="bothSides">
                  <wp:wrapPolygon edited="0">
                    <wp:start x="2789" y="0"/>
                    <wp:lineTo x="2202" y="383"/>
                    <wp:lineTo x="881" y="2492"/>
                    <wp:lineTo x="807" y="3259"/>
                    <wp:lineTo x="147" y="6135"/>
                    <wp:lineTo x="0" y="8244"/>
                    <wp:lineTo x="0" y="13420"/>
                    <wp:lineTo x="147" y="15337"/>
                    <wp:lineTo x="807" y="18788"/>
                    <wp:lineTo x="2202" y="21472"/>
                    <wp:lineTo x="2715" y="21664"/>
                    <wp:lineTo x="18934" y="21664"/>
                    <wp:lineTo x="19374" y="21472"/>
                    <wp:lineTo x="20768" y="18788"/>
                    <wp:lineTo x="21429" y="15337"/>
                    <wp:lineTo x="21576" y="13612"/>
                    <wp:lineTo x="21576" y="8244"/>
                    <wp:lineTo x="21429" y="6135"/>
                    <wp:lineTo x="20842" y="3643"/>
                    <wp:lineTo x="20768" y="2492"/>
                    <wp:lineTo x="19374" y="383"/>
                    <wp:lineTo x="18787" y="0"/>
                    <wp:lineTo x="2789" y="0"/>
                  </wp:wrapPolygon>
                </wp:wrapTight>
                <wp:docPr id="27" name="Flowchart: Terminator 27"/>
                <wp:cNvGraphicFramePr/>
                <a:graphic xmlns:a="http://schemas.openxmlformats.org/drawingml/2006/main">
                  <a:graphicData uri="http://schemas.microsoft.com/office/word/2010/wordprocessingShape">
                    <wps:wsp>
                      <wps:cNvSpPr/>
                      <wps:spPr>
                        <a:xfrm>
                          <a:off x="0" y="0"/>
                          <a:ext cx="5607050" cy="2146300"/>
                        </a:xfrm>
                        <a:prstGeom prst="flowChartTerminator">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9F94426" w14:textId="77777777" w:rsidR="00367ECE" w:rsidRDefault="00367ECE" w:rsidP="003809FE">
                            <w:pPr>
                              <w:jc w:val="center"/>
                              <w:rPr>
                                <w:rFonts w:ascii="Twinkl Cursive Looped" w:hAnsi="Twinkl Cursive Looped"/>
                                <w:u w:val="single"/>
                              </w:rPr>
                            </w:pPr>
                            <w:r w:rsidRPr="00507239">
                              <w:rPr>
                                <w:rFonts w:ascii="Twinkl Cursive Looped" w:hAnsi="Twinkl Cursive Looped"/>
                                <w:u w:val="single"/>
                              </w:rPr>
                              <w:t xml:space="preserve">Step </w:t>
                            </w:r>
                            <w:r>
                              <w:rPr>
                                <w:rFonts w:ascii="Twinkl Cursive Looped" w:hAnsi="Twinkl Cursive Looped"/>
                                <w:u w:val="single"/>
                              </w:rPr>
                              <w:t>2</w:t>
                            </w:r>
                          </w:p>
                          <w:p w14:paraId="1AB85AC5" w14:textId="77777777" w:rsidR="00367ECE" w:rsidRPr="00507239" w:rsidRDefault="00367ECE" w:rsidP="003809FE">
                            <w:pPr>
                              <w:pStyle w:val="ListParagraph"/>
                              <w:numPr>
                                <w:ilvl w:val="0"/>
                                <w:numId w:val="11"/>
                              </w:numPr>
                              <w:rPr>
                                <w:rFonts w:ascii="Twinkl Cursive Looped" w:hAnsi="Twinkl Cursive Looped"/>
                              </w:rPr>
                            </w:pPr>
                            <w:r w:rsidRPr="00507239">
                              <w:rPr>
                                <w:rFonts w:ascii="Twinkl Cursive Looped" w:hAnsi="Twinkl Cursive Looped"/>
                              </w:rPr>
                              <w:t xml:space="preserve">Lesson 1 – Ensure that the title page and KO are on a double spread in pupils’ books and that the learning map is stuck on the next page. </w:t>
                            </w:r>
                          </w:p>
                          <w:p w14:paraId="2D7EFFCC" w14:textId="77777777" w:rsidR="00367ECE" w:rsidRPr="00507239" w:rsidRDefault="00367ECE" w:rsidP="003809FE">
                            <w:pPr>
                              <w:pStyle w:val="ListParagraph"/>
                              <w:numPr>
                                <w:ilvl w:val="0"/>
                                <w:numId w:val="11"/>
                              </w:numPr>
                              <w:rPr>
                                <w:rFonts w:ascii="Twinkl Cursive Looped" w:hAnsi="Twinkl Cursive Looped"/>
                              </w:rPr>
                            </w:pPr>
                            <w:r w:rsidRPr="00507239">
                              <w:rPr>
                                <w:rFonts w:ascii="Twinkl Cursive Looped" w:hAnsi="Twinkl Cursive Looped"/>
                              </w:rPr>
                              <w:t xml:space="preserve">Children should then fill in what they already know before the start of the topic in pencil.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55F1AF" id="Flowchart: Terminator 27" o:spid="_x0000_s1029" type="#_x0000_t116" style="position:absolute;left:0;text-align:left;margin-left:0;margin-top:7.5pt;width:441.5pt;height:169pt;z-index:-251658231;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" fillcolor="#5b9bd5 [3204]" strokecolor="#1f4d78 [1604]" strokeweight="1pt">
                <v:textbox>
                  <w:txbxContent>
                    <w:p w14:paraId="69F94426" w14:textId="77777777" w:rsidR="00367ECE" w:rsidRDefault="00367ECE" w:rsidP="003809FE">
                      <w:pPr>
                        <w:jc w:val="center"/>
                        <w:rPr>
                          <w:rFonts w:ascii="Twinkl Cursive Looped" w:hAnsi="Twinkl Cursive Looped"/>
                          <w:u w:val="single"/>
                        </w:rPr>
                      </w:pPr>
                      <w:r w:rsidRPr="00507239">
                        <w:rPr>
                          <w:rFonts w:ascii="Twinkl Cursive Looped" w:hAnsi="Twinkl Cursive Looped"/>
                          <w:u w:val="single"/>
                        </w:rPr>
                        <w:t xml:space="preserve">Step </w:t>
                      </w:r>
                      <w:r>
                        <w:rPr>
                          <w:rFonts w:ascii="Twinkl Cursive Looped" w:hAnsi="Twinkl Cursive Looped"/>
                          <w:u w:val="single"/>
                        </w:rPr>
                        <w:t>2</w:t>
                      </w:r>
                    </w:p>
                    <w:p w14:paraId="1AB85AC5" w14:textId="77777777" w:rsidR="00367ECE" w:rsidRPr="00507239" w:rsidRDefault="00367ECE" w:rsidP="003809FE">
                      <w:pPr>
                        <w:pStyle w:val="ListParagraph"/>
                        <w:numPr>
                          <w:ilvl w:val="0"/>
                          <w:numId w:val="11"/>
                        </w:numPr>
                        <w:rPr>
                          <w:rFonts w:ascii="Twinkl Cursive Looped" w:hAnsi="Twinkl Cursive Looped"/>
                        </w:rPr>
                      </w:pPr>
                      <w:r w:rsidRPr="00507239">
                        <w:rPr>
                          <w:rFonts w:ascii="Twinkl Cursive Looped" w:hAnsi="Twinkl Cursive Looped"/>
                        </w:rPr>
                        <w:t xml:space="preserve">Lesson 1 – Ensure that the title page and KO are on a double spread in pupils’ books and that the learning map is stuck on the next page. </w:t>
                      </w:r>
                    </w:p>
                    <w:p w14:paraId="2D7EFFCC" w14:textId="77777777" w:rsidR="00367ECE" w:rsidRPr="00507239" w:rsidRDefault="00367ECE" w:rsidP="003809FE">
                      <w:pPr>
                        <w:pStyle w:val="ListParagraph"/>
                        <w:numPr>
                          <w:ilvl w:val="0"/>
                          <w:numId w:val="11"/>
                        </w:numPr>
                        <w:rPr>
                          <w:rFonts w:ascii="Twinkl Cursive Looped" w:hAnsi="Twinkl Cursive Looped"/>
                        </w:rPr>
                      </w:pPr>
                      <w:r w:rsidRPr="00507239">
                        <w:rPr>
                          <w:rFonts w:ascii="Twinkl Cursive Looped" w:hAnsi="Twinkl Cursive Looped"/>
                        </w:rPr>
                        <w:t xml:space="preserve">Children should then fill in what they already know before the start of the topic in pencil. </w:t>
                      </w:r>
                    </w:p>
                  </w:txbxContent>
                </v:textbox>
                <w10:wrap type="tight" anchorx="margin"/>
              </v:shape>
            </w:pict>
          </mc:Fallback>
        </mc:AlternateContent>
      </w:r>
    </w:p>
    <w:p w14:paraId="64704685" w14:textId="77777777" w:rsidR="003809FE" w:rsidRDefault="003809FE" w:rsidP="003809FE">
      <w:pPr>
        <w:jc w:val="center"/>
        <w:rPr>
          <w:rFonts w:ascii="Twinkl Cursive Looped" w:hAnsi="Twinkl Cursive Looped"/>
          <w:sz w:val="28"/>
          <w:szCs w:val="28"/>
          <w:u w:val="single"/>
        </w:rPr>
      </w:pPr>
    </w:p>
    <w:p w14:paraId="424E448B" w14:textId="77777777" w:rsidR="003809FE" w:rsidRDefault="003809FE" w:rsidP="003809FE">
      <w:pPr>
        <w:jc w:val="center"/>
        <w:rPr>
          <w:rFonts w:ascii="Twinkl Cursive Looped" w:hAnsi="Twinkl Cursive Looped"/>
          <w:sz w:val="28"/>
          <w:szCs w:val="28"/>
          <w:u w:val="single"/>
        </w:rPr>
      </w:pPr>
    </w:p>
    <w:p w14:paraId="4FA8555F" w14:textId="77777777" w:rsidR="003809FE" w:rsidRDefault="003809FE" w:rsidP="003809FE">
      <w:pPr>
        <w:jc w:val="center"/>
        <w:rPr>
          <w:rFonts w:ascii="Twinkl Cursive Looped" w:hAnsi="Twinkl Cursive Looped"/>
          <w:sz w:val="28"/>
          <w:szCs w:val="28"/>
          <w:u w:val="single"/>
        </w:rPr>
      </w:pPr>
    </w:p>
    <w:p w14:paraId="07E0054B" w14:textId="77777777" w:rsidR="003809FE" w:rsidRDefault="003809FE" w:rsidP="003809FE">
      <w:pPr>
        <w:jc w:val="center"/>
        <w:rPr>
          <w:rFonts w:ascii="Twinkl Cursive Looped" w:hAnsi="Twinkl Cursive Looped"/>
          <w:sz w:val="28"/>
          <w:szCs w:val="28"/>
          <w:u w:val="single"/>
        </w:rPr>
      </w:pPr>
    </w:p>
    <w:p w14:paraId="3837B150" w14:textId="77777777" w:rsidR="003809FE" w:rsidRPr="008E5D20" w:rsidRDefault="003809FE" w:rsidP="003809FE">
      <w:pPr>
        <w:jc w:val="center"/>
        <w:rPr>
          <w:rFonts w:ascii="Twinkl Cursive Looped" w:hAnsi="Twinkl Cursive Looped"/>
          <w:sz w:val="28"/>
          <w:szCs w:val="28"/>
          <w:u w:val="single"/>
        </w:rPr>
      </w:pPr>
    </w:p>
    <w:p w14:paraId="4B9A2433" w14:textId="77777777" w:rsidR="003809FE" w:rsidRDefault="003809FE" w:rsidP="003809FE">
      <w:pPr>
        <w:rPr>
          <w:rFonts w:ascii="Twinkl Cursive Unlooped" w:hAnsi="Twinkl Cursive Unlooped"/>
          <w:sz w:val="24"/>
          <w:szCs w:val="24"/>
        </w:rPr>
      </w:pPr>
    </w:p>
    <w:p w14:paraId="736BA612" w14:textId="77777777" w:rsidR="003809FE" w:rsidRDefault="003809FE" w:rsidP="003809FE">
      <w:pPr>
        <w:rPr>
          <w:rFonts w:ascii="Twinkl Cursive Unlooped" w:hAnsi="Twinkl Cursive Unlooped"/>
          <w:sz w:val="24"/>
          <w:szCs w:val="24"/>
        </w:rPr>
      </w:pPr>
    </w:p>
    <w:p w14:paraId="03CEEFD0" w14:textId="77777777" w:rsidR="003809FE" w:rsidRDefault="003809FE" w:rsidP="003809FE">
      <w:pPr>
        <w:rPr>
          <w:rFonts w:ascii="Twinkl Cursive Unlooped" w:hAnsi="Twinkl Cursive Unlooped"/>
          <w:sz w:val="24"/>
          <w:szCs w:val="24"/>
        </w:rPr>
      </w:pPr>
    </w:p>
    <w:p w14:paraId="34D2A800" w14:textId="77777777" w:rsidR="003809FE" w:rsidRDefault="003809FE" w:rsidP="003809FE">
      <w:pPr>
        <w:rPr>
          <w:rFonts w:ascii="Twinkl Cursive Unlooped" w:hAnsi="Twinkl Cursive Unlooped"/>
          <w:sz w:val="24"/>
          <w:szCs w:val="24"/>
        </w:rPr>
      </w:pPr>
      <w:r>
        <w:rPr>
          <w:rFonts w:ascii="Twinkl Cursive Looped" w:hAnsi="Twinkl Cursive Looped"/>
          <w:noProof/>
          <w:sz w:val="28"/>
          <w:szCs w:val="28"/>
          <w:u w:val="single"/>
        </w:rPr>
        <w:lastRenderedPageBreak/>
        <mc:AlternateContent>
          <mc:Choice Requires="wps">
            <w:drawing>
              <wp:anchor distT="0" distB="0" distL="114300" distR="114300" simplePos="0" relativeHeight="251658250" behindDoc="1" locked="0" layoutInCell="1" allowOverlap="1" wp14:anchorId="7AD2E7D5" wp14:editId="0814E2B9">
                <wp:simplePos x="0" y="0"/>
                <wp:positionH relativeFrom="margin">
                  <wp:posOffset>2895600</wp:posOffset>
                </wp:positionH>
                <wp:positionV relativeFrom="paragraph">
                  <wp:posOffset>8890</wp:posOffset>
                </wp:positionV>
                <wp:extent cx="1022350" cy="844550"/>
                <wp:effectExtent l="19050" t="0" r="25400" b="31750"/>
                <wp:wrapTight wrapText="bothSides">
                  <wp:wrapPolygon edited="0">
                    <wp:start x="4427" y="0"/>
                    <wp:lineTo x="4427" y="7795"/>
                    <wp:lineTo x="-402" y="10719"/>
                    <wp:lineTo x="-402" y="11693"/>
                    <wp:lineTo x="9660" y="21925"/>
                    <wp:lineTo x="12075" y="21925"/>
                    <wp:lineTo x="18112" y="15591"/>
                    <wp:lineTo x="21734" y="11206"/>
                    <wp:lineTo x="21734" y="10232"/>
                    <wp:lineTo x="17307" y="7795"/>
                    <wp:lineTo x="17307" y="0"/>
                    <wp:lineTo x="4427" y="0"/>
                  </wp:wrapPolygon>
                </wp:wrapTight>
                <wp:docPr id="28" name="Arrow: Down 28"/>
                <wp:cNvGraphicFramePr/>
                <a:graphic xmlns:a="http://schemas.openxmlformats.org/drawingml/2006/main">
                  <a:graphicData uri="http://schemas.microsoft.com/office/word/2010/wordprocessingShape">
                    <wps:wsp>
                      <wps:cNvSpPr/>
                      <wps:spPr>
                        <a:xfrm>
                          <a:off x="0" y="0"/>
                          <a:ext cx="1022350" cy="8445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0A155605">
              <v:shape id="Arrow: Down 28" style="position:absolute;margin-left:228pt;margin-top:.7pt;width:80.5pt;height:66.5pt;z-index:-25165823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color="#5b9bd5 [3204]" strokecolor="#1f4d78 [1604]" strokeweight="1pt" type="#_x0000_t67" adj="10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" w14:anchorId="47415CFB">
                <w10:wrap type="tight" anchorx="margin"/>
              </v:shape>
            </w:pict>
          </mc:Fallback>
        </mc:AlternateContent>
      </w:r>
    </w:p>
    <w:p w14:paraId="1083CCA3" w14:textId="77777777" w:rsidR="003809FE" w:rsidRDefault="003809FE" w:rsidP="003809FE">
      <w:pPr>
        <w:rPr>
          <w:rFonts w:ascii="Twinkl Cursive Unlooped" w:hAnsi="Twinkl Cursive Unlooped"/>
          <w:sz w:val="24"/>
          <w:szCs w:val="24"/>
        </w:rPr>
      </w:pPr>
    </w:p>
    <w:p w14:paraId="2B4E4B61" w14:textId="77777777" w:rsidR="003809FE" w:rsidRDefault="003809FE" w:rsidP="003809FE">
      <w:pPr>
        <w:rPr>
          <w:rFonts w:ascii="Twinkl Cursive Unlooped" w:hAnsi="Twinkl Cursive Unlooped"/>
          <w:sz w:val="24"/>
          <w:szCs w:val="24"/>
        </w:rPr>
      </w:pPr>
    </w:p>
    <w:p w14:paraId="75AE8A9F" w14:textId="77777777" w:rsidR="003809FE" w:rsidRDefault="003809FE" w:rsidP="003809FE">
      <w:pPr>
        <w:rPr>
          <w:rFonts w:ascii="Twinkl Cursive Unlooped" w:hAnsi="Twinkl Cursive Unlooped"/>
          <w:sz w:val="24"/>
          <w:szCs w:val="24"/>
        </w:rPr>
      </w:pPr>
    </w:p>
    <w:p w14:paraId="4408F36B" w14:textId="77777777" w:rsidR="003809FE" w:rsidRDefault="003809FE" w:rsidP="003809FE">
      <w:pPr>
        <w:rPr>
          <w:rFonts w:ascii="Twinkl Cursive Unlooped" w:hAnsi="Twinkl Cursive Unlooped"/>
          <w:sz w:val="24"/>
          <w:szCs w:val="24"/>
        </w:rPr>
      </w:pPr>
    </w:p>
    <w:p w14:paraId="266F1AE0" w14:textId="77777777" w:rsidR="003809FE" w:rsidRDefault="003809FE" w:rsidP="003809FE">
      <w:pPr>
        <w:rPr>
          <w:rFonts w:ascii="Twinkl Cursive Unlooped" w:hAnsi="Twinkl Cursive Unlooped"/>
          <w:sz w:val="24"/>
          <w:szCs w:val="24"/>
        </w:rPr>
      </w:pPr>
      <w:r>
        <w:rPr>
          <w:rFonts w:ascii="Twinkl Cursive Looped" w:hAnsi="Twinkl Cursive Looped"/>
          <w:noProof/>
          <w:sz w:val="28"/>
          <w:szCs w:val="28"/>
          <w:u w:val="single"/>
        </w:rPr>
        <mc:AlternateContent>
          <mc:Choice Requires="wps">
            <w:drawing>
              <wp:anchor distT="0" distB="0" distL="114300" distR="114300" simplePos="0" relativeHeight="251658251" behindDoc="1" locked="0" layoutInCell="1" allowOverlap="1" wp14:anchorId="244A8EED" wp14:editId="5B59EB05">
                <wp:simplePos x="0" y="0"/>
                <wp:positionH relativeFrom="margin">
                  <wp:align>center</wp:align>
                </wp:positionH>
                <wp:positionV relativeFrom="paragraph">
                  <wp:posOffset>6350</wp:posOffset>
                </wp:positionV>
                <wp:extent cx="5295900" cy="2438400"/>
                <wp:effectExtent l="0" t="0" r="19050" b="19050"/>
                <wp:wrapTight wrapText="bothSides">
                  <wp:wrapPolygon edited="0">
                    <wp:start x="2797" y="0"/>
                    <wp:lineTo x="2253" y="338"/>
                    <wp:lineTo x="1010" y="2363"/>
                    <wp:lineTo x="777" y="3544"/>
                    <wp:lineTo x="311" y="5400"/>
                    <wp:lineTo x="0" y="7763"/>
                    <wp:lineTo x="0" y="13669"/>
                    <wp:lineTo x="233" y="16200"/>
                    <wp:lineTo x="855" y="18900"/>
                    <wp:lineTo x="2409" y="21600"/>
                    <wp:lineTo x="2719" y="21600"/>
                    <wp:lineTo x="18881" y="21600"/>
                    <wp:lineTo x="19191" y="21600"/>
                    <wp:lineTo x="20668" y="19406"/>
                    <wp:lineTo x="20745" y="18900"/>
                    <wp:lineTo x="21367" y="16200"/>
                    <wp:lineTo x="21600" y="13669"/>
                    <wp:lineTo x="21600" y="7594"/>
                    <wp:lineTo x="21367" y="5400"/>
                    <wp:lineTo x="20668" y="2363"/>
                    <wp:lineTo x="19191" y="169"/>
                    <wp:lineTo x="18803" y="0"/>
                    <wp:lineTo x="2797" y="0"/>
                  </wp:wrapPolygon>
                </wp:wrapTight>
                <wp:docPr id="29" name="Flowchart: Terminator 29"/>
                <wp:cNvGraphicFramePr/>
                <a:graphic xmlns:a="http://schemas.openxmlformats.org/drawingml/2006/main">
                  <a:graphicData uri="http://schemas.microsoft.com/office/word/2010/wordprocessingShape">
                    <wps:wsp>
                      <wps:cNvSpPr/>
                      <wps:spPr>
                        <a:xfrm>
                          <a:off x="0" y="0"/>
                          <a:ext cx="5295900" cy="2438400"/>
                        </a:xfrm>
                        <a:prstGeom prst="flowChartTerminator">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867CB3A" w14:textId="77777777" w:rsidR="00367ECE" w:rsidRDefault="00367ECE" w:rsidP="003809FE">
                            <w:pPr>
                              <w:jc w:val="center"/>
                              <w:rPr>
                                <w:rFonts w:ascii="Twinkl Cursive Looped" w:hAnsi="Twinkl Cursive Looped"/>
                                <w:u w:val="single"/>
                              </w:rPr>
                            </w:pPr>
                            <w:r w:rsidRPr="00507239">
                              <w:rPr>
                                <w:rFonts w:ascii="Twinkl Cursive Looped" w:hAnsi="Twinkl Cursive Looped"/>
                                <w:u w:val="single"/>
                              </w:rPr>
                              <w:t xml:space="preserve">Step </w:t>
                            </w:r>
                            <w:r>
                              <w:rPr>
                                <w:rFonts w:ascii="Twinkl Cursive Looped" w:hAnsi="Twinkl Cursive Looped"/>
                                <w:u w:val="single"/>
                              </w:rPr>
                              <w:t>3</w:t>
                            </w:r>
                          </w:p>
                          <w:p w14:paraId="30EC3322" w14:textId="77777777" w:rsidR="00367ECE" w:rsidRDefault="00367ECE" w:rsidP="003809FE">
                            <w:pPr>
                              <w:pStyle w:val="ListParagraph"/>
                              <w:numPr>
                                <w:ilvl w:val="0"/>
                                <w:numId w:val="11"/>
                              </w:numPr>
                              <w:rPr>
                                <w:rFonts w:ascii="Twinkl Cursive Looped" w:hAnsi="Twinkl Cursive Looped"/>
                              </w:rPr>
                            </w:pPr>
                            <w:r>
                              <w:rPr>
                                <w:rFonts w:ascii="Twinkl Cursive Looped" w:hAnsi="Twinkl Cursive Looped"/>
                              </w:rPr>
                              <w:t xml:space="preserve">Each lesson should follow a </w:t>
                            </w:r>
                            <w:proofErr w:type="gramStart"/>
                            <w:r>
                              <w:rPr>
                                <w:rFonts w:ascii="Twinkl Cursive Looped" w:hAnsi="Twinkl Cursive Looped"/>
                              </w:rPr>
                              <w:t>five point</w:t>
                            </w:r>
                            <w:proofErr w:type="gramEnd"/>
                            <w:r>
                              <w:rPr>
                                <w:rFonts w:ascii="Twinkl Cursive Looped" w:hAnsi="Twinkl Cursive Looped"/>
                              </w:rPr>
                              <w:t xml:space="preserve"> lesson model which includes: </w:t>
                            </w:r>
                          </w:p>
                          <w:p w14:paraId="707268A1" w14:textId="77777777" w:rsidR="00367ECE" w:rsidRDefault="00367ECE" w:rsidP="003809FE">
                            <w:pPr>
                              <w:pStyle w:val="ListParagraph"/>
                              <w:numPr>
                                <w:ilvl w:val="0"/>
                                <w:numId w:val="11"/>
                              </w:numPr>
                              <w:rPr>
                                <w:rFonts w:ascii="Twinkl Cursive Looped" w:hAnsi="Twinkl Cursive Looped"/>
                              </w:rPr>
                            </w:pPr>
                            <w:r>
                              <w:rPr>
                                <w:rFonts w:ascii="Twinkl Cursive Looped" w:hAnsi="Twinkl Cursive Looped"/>
                              </w:rPr>
                              <w:t>Retrieval and Challenge</w:t>
                            </w:r>
                          </w:p>
                          <w:p w14:paraId="7024DB0D" w14:textId="77777777" w:rsidR="00367ECE" w:rsidRDefault="00367ECE" w:rsidP="003809FE">
                            <w:pPr>
                              <w:pStyle w:val="ListParagraph"/>
                              <w:numPr>
                                <w:ilvl w:val="0"/>
                                <w:numId w:val="11"/>
                              </w:numPr>
                              <w:rPr>
                                <w:rFonts w:ascii="Twinkl Cursive Looped" w:hAnsi="Twinkl Cursive Looped"/>
                              </w:rPr>
                            </w:pPr>
                            <w:r>
                              <w:rPr>
                                <w:rFonts w:ascii="Twinkl Cursive Looped" w:hAnsi="Twinkl Cursive Looped"/>
                              </w:rPr>
                              <w:t>Review key knowledge</w:t>
                            </w:r>
                          </w:p>
                          <w:p w14:paraId="50F47796" w14:textId="77777777" w:rsidR="00367ECE" w:rsidRDefault="00367ECE" w:rsidP="003809FE">
                            <w:pPr>
                              <w:pStyle w:val="ListParagraph"/>
                              <w:numPr>
                                <w:ilvl w:val="0"/>
                                <w:numId w:val="11"/>
                              </w:numPr>
                              <w:rPr>
                                <w:rFonts w:ascii="Twinkl Cursive Looped" w:hAnsi="Twinkl Cursive Looped"/>
                              </w:rPr>
                            </w:pPr>
                            <w:r>
                              <w:rPr>
                                <w:rFonts w:ascii="Twinkl Cursive Looped" w:hAnsi="Twinkl Cursive Looped"/>
                              </w:rPr>
                              <w:t>Hook and Introduction (Vocabulary, Knowledge and skills)</w:t>
                            </w:r>
                          </w:p>
                          <w:p w14:paraId="4D9C84B1" w14:textId="77777777" w:rsidR="00367ECE" w:rsidRDefault="00367ECE" w:rsidP="003809FE">
                            <w:pPr>
                              <w:pStyle w:val="ListParagraph"/>
                              <w:numPr>
                                <w:ilvl w:val="0"/>
                                <w:numId w:val="11"/>
                              </w:numPr>
                              <w:rPr>
                                <w:rFonts w:ascii="Twinkl Cursive Looped" w:hAnsi="Twinkl Cursive Looped"/>
                              </w:rPr>
                            </w:pPr>
                            <w:r>
                              <w:rPr>
                                <w:rFonts w:ascii="Twinkl Cursive Looped" w:hAnsi="Twinkl Cursive Looped"/>
                              </w:rPr>
                              <w:t>Teacher guided section</w:t>
                            </w:r>
                          </w:p>
                          <w:p w14:paraId="089B53EB" w14:textId="77777777" w:rsidR="00367ECE" w:rsidRPr="00507239" w:rsidRDefault="00367ECE" w:rsidP="003809FE">
                            <w:pPr>
                              <w:pStyle w:val="ListParagraph"/>
                              <w:numPr>
                                <w:ilvl w:val="0"/>
                                <w:numId w:val="11"/>
                              </w:numPr>
                              <w:rPr>
                                <w:rFonts w:ascii="Twinkl Cursive Looped" w:hAnsi="Twinkl Cursive Looped"/>
                              </w:rPr>
                            </w:pPr>
                            <w:r>
                              <w:rPr>
                                <w:rFonts w:ascii="Twinkl Cursive Looped" w:hAnsi="Twinkl Cursive Looped"/>
                              </w:rPr>
                              <w:t xml:space="preserve">Independent section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4A8EED" id="Flowchart: Terminator 29" o:spid="_x0000_s1030" type="#_x0000_t116" style="position:absolute;margin-left:0;margin-top:.5pt;width:417pt;height:192pt;z-index:-251658229;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" fillcolor="#5b9bd5 [3204]" strokecolor="#1f4d78 [1604]" strokeweight="1pt">
                <v:textbox>
                  <w:txbxContent>
                    <w:p w14:paraId="2867CB3A" w14:textId="77777777" w:rsidR="00367ECE" w:rsidRDefault="00367ECE" w:rsidP="003809FE">
                      <w:pPr>
                        <w:jc w:val="center"/>
                        <w:rPr>
                          <w:rFonts w:ascii="Twinkl Cursive Looped" w:hAnsi="Twinkl Cursive Looped"/>
                          <w:u w:val="single"/>
                        </w:rPr>
                      </w:pPr>
                      <w:r w:rsidRPr="00507239">
                        <w:rPr>
                          <w:rFonts w:ascii="Twinkl Cursive Looped" w:hAnsi="Twinkl Cursive Looped"/>
                          <w:u w:val="single"/>
                        </w:rPr>
                        <w:t xml:space="preserve">Step </w:t>
                      </w:r>
                      <w:r>
                        <w:rPr>
                          <w:rFonts w:ascii="Twinkl Cursive Looped" w:hAnsi="Twinkl Cursive Looped"/>
                          <w:u w:val="single"/>
                        </w:rPr>
                        <w:t>3</w:t>
                      </w:r>
                    </w:p>
                    <w:p w14:paraId="30EC3322" w14:textId="77777777" w:rsidR="00367ECE" w:rsidRDefault="00367ECE" w:rsidP="003809FE">
                      <w:pPr>
                        <w:pStyle w:val="ListParagraph"/>
                        <w:numPr>
                          <w:ilvl w:val="0"/>
                          <w:numId w:val="11"/>
                        </w:numPr>
                        <w:rPr>
                          <w:rFonts w:ascii="Twinkl Cursive Looped" w:hAnsi="Twinkl Cursive Looped"/>
                        </w:rPr>
                      </w:pPr>
                      <w:r>
                        <w:rPr>
                          <w:rFonts w:ascii="Twinkl Cursive Looped" w:hAnsi="Twinkl Cursive Looped"/>
                        </w:rPr>
                        <w:t xml:space="preserve">Each lesson should follow a five point lesson model which includes: </w:t>
                      </w:r>
                    </w:p>
                    <w:p w14:paraId="707268A1" w14:textId="77777777" w:rsidR="00367ECE" w:rsidRDefault="00367ECE" w:rsidP="003809FE">
                      <w:pPr>
                        <w:pStyle w:val="ListParagraph"/>
                        <w:numPr>
                          <w:ilvl w:val="0"/>
                          <w:numId w:val="11"/>
                        </w:numPr>
                        <w:rPr>
                          <w:rFonts w:ascii="Twinkl Cursive Looped" w:hAnsi="Twinkl Cursive Looped"/>
                        </w:rPr>
                      </w:pPr>
                      <w:r>
                        <w:rPr>
                          <w:rFonts w:ascii="Twinkl Cursive Looped" w:hAnsi="Twinkl Cursive Looped"/>
                        </w:rPr>
                        <w:t>Retrieval and Challenge</w:t>
                      </w:r>
                    </w:p>
                    <w:p w14:paraId="7024DB0D" w14:textId="77777777" w:rsidR="00367ECE" w:rsidRDefault="00367ECE" w:rsidP="003809FE">
                      <w:pPr>
                        <w:pStyle w:val="ListParagraph"/>
                        <w:numPr>
                          <w:ilvl w:val="0"/>
                          <w:numId w:val="11"/>
                        </w:numPr>
                        <w:rPr>
                          <w:rFonts w:ascii="Twinkl Cursive Looped" w:hAnsi="Twinkl Cursive Looped"/>
                        </w:rPr>
                      </w:pPr>
                      <w:r>
                        <w:rPr>
                          <w:rFonts w:ascii="Twinkl Cursive Looped" w:hAnsi="Twinkl Cursive Looped"/>
                        </w:rPr>
                        <w:t>Review key knowledge</w:t>
                      </w:r>
                    </w:p>
                    <w:p w14:paraId="50F47796" w14:textId="77777777" w:rsidR="00367ECE" w:rsidRDefault="00367ECE" w:rsidP="003809FE">
                      <w:pPr>
                        <w:pStyle w:val="ListParagraph"/>
                        <w:numPr>
                          <w:ilvl w:val="0"/>
                          <w:numId w:val="11"/>
                        </w:numPr>
                        <w:rPr>
                          <w:rFonts w:ascii="Twinkl Cursive Looped" w:hAnsi="Twinkl Cursive Looped"/>
                        </w:rPr>
                      </w:pPr>
                      <w:r>
                        <w:rPr>
                          <w:rFonts w:ascii="Twinkl Cursive Looped" w:hAnsi="Twinkl Cursive Looped"/>
                        </w:rPr>
                        <w:t>Hook and Introduction (Vocabulary, Knowledge and skills)</w:t>
                      </w:r>
                    </w:p>
                    <w:p w14:paraId="4D9C84B1" w14:textId="77777777" w:rsidR="00367ECE" w:rsidRDefault="00367ECE" w:rsidP="003809FE">
                      <w:pPr>
                        <w:pStyle w:val="ListParagraph"/>
                        <w:numPr>
                          <w:ilvl w:val="0"/>
                          <w:numId w:val="11"/>
                        </w:numPr>
                        <w:rPr>
                          <w:rFonts w:ascii="Twinkl Cursive Looped" w:hAnsi="Twinkl Cursive Looped"/>
                        </w:rPr>
                      </w:pPr>
                      <w:r>
                        <w:rPr>
                          <w:rFonts w:ascii="Twinkl Cursive Looped" w:hAnsi="Twinkl Cursive Looped"/>
                        </w:rPr>
                        <w:t>Teacher guided section</w:t>
                      </w:r>
                    </w:p>
                    <w:p w14:paraId="089B53EB" w14:textId="77777777" w:rsidR="00367ECE" w:rsidRPr="00507239" w:rsidRDefault="00367ECE" w:rsidP="003809FE">
                      <w:pPr>
                        <w:pStyle w:val="ListParagraph"/>
                        <w:numPr>
                          <w:ilvl w:val="0"/>
                          <w:numId w:val="11"/>
                        </w:numPr>
                        <w:rPr>
                          <w:rFonts w:ascii="Twinkl Cursive Looped" w:hAnsi="Twinkl Cursive Looped"/>
                        </w:rPr>
                      </w:pPr>
                      <w:r>
                        <w:rPr>
                          <w:rFonts w:ascii="Twinkl Cursive Looped" w:hAnsi="Twinkl Cursive Looped"/>
                        </w:rPr>
                        <w:t xml:space="preserve">Independent section </w:t>
                      </w:r>
                    </w:p>
                  </w:txbxContent>
                </v:textbox>
                <w10:wrap type="tight" anchorx="margin"/>
              </v:shape>
            </w:pict>
          </mc:Fallback>
        </mc:AlternateContent>
      </w:r>
    </w:p>
    <w:p w14:paraId="0F66D666" w14:textId="77777777" w:rsidR="003809FE" w:rsidRDefault="003809FE" w:rsidP="003809FE">
      <w:pPr>
        <w:rPr>
          <w:rFonts w:ascii="Twinkl Cursive Unlooped" w:hAnsi="Twinkl Cursive Unlooped"/>
          <w:sz w:val="24"/>
          <w:szCs w:val="24"/>
        </w:rPr>
      </w:pPr>
    </w:p>
    <w:p w14:paraId="773BC46B" w14:textId="77777777" w:rsidR="003809FE" w:rsidRDefault="003809FE" w:rsidP="003809FE">
      <w:pPr>
        <w:rPr>
          <w:rFonts w:ascii="Twinkl Cursive Unlooped" w:hAnsi="Twinkl Cursive Unlooped"/>
          <w:sz w:val="24"/>
          <w:szCs w:val="24"/>
        </w:rPr>
      </w:pPr>
    </w:p>
    <w:p w14:paraId="4AEB3402" w14:textId="77777777" w:rsidR="003809FE" w:rsidRDefault="003809FE" w:rsidP="003809FE">
      <w:pPr>
        <w:rPr>
          <w:rFonts w:ascii="Twinkl Cursive Unlooped" w:hAnsi="Twinkl Cursive Unlooped"/>
          <w:sz w:val="24"/>
          <w:szCs w:val="24"/>
        </w:rPr>
      </w:pPr>
    </w:p>
    <w:p w14:paraId="3C37035F" w14:textId="77777777" w:rsidR="003809FE" w:rsidRDefault="003809FE" w:rsidP="003809FE">
      <w:pPr>
        <w:rPr>
          <w:rFonts w:ascii="Twinkl Cursive Unlooped" w:hAnsi="Twinkl Cursive Unlooped"/>
          <w:sz w:val="24"/>
          <w:szCs w:val="24"/>
        </w:rPr>
      </w:pPr>
    </w:p>
    <w:p w14:paraId="25893AC4" w14:textId="77777777" w:rsidR="003809FE" w:rsidRPr="00000BC9" w:rsidRDefault="003809FE" w:rsidP="003809FE">
      <w:pPr>
        <w:rPr>
          <w:rFonts w:ascii="Twinkl Cursive Unlooped" w:hAnsi="Twinkl Cursive Unlooped"/>
          <w:sz w:val="24"/>
          <w:szCs w:val="24"/>
        </w:rPr>
      </w:pPr>
    </w:p>
    <w:p w14:paraId="1CA03038" w14:textId="12ADB973" w:rsidR="003809FE" w:rsidRPr="00167BCE" w:rsidRDefault="003809FE" w:rsidP="003809FE">
      <w:pPr>
        <w:rPr>
          <w:rFonts w:cstheme="minorHAnsi"/>
          <w:sz w:val="24"/>
          <w:szCs w:val="24"/>
        </w:rPr>
      </w:pPr>
      <w:r>
        <w:rPr>
          <w:rFonts w:ascii="Twinkl Cursive Looped" w:hAnsi="Twinkl Cursive Looped"/>
          <w:noProof/>
          <w:sz w:val="28"/>
          <w:szCs w:val="28"/>
          <w:u w:val="single"/>
        </w:rPr>
        <mc:AlternateContent>
          <mc:Choice Requires="wps">
            <w:drawing>
              <wp:anchor distT="0" distB="0" distL="114300" distR="114300" simplePos="0" relativeHeight="251658253" behindDoc="0" locked="0" layoutInCell="1" allowOverlap="1" wp14:anchorId="2BD93729" wp14:editId="4272A6A2">
                <wp:simplePos x="0" y="0"/>
                <wp:positionH relativeFrom="column">
                  <wp:posOffset>2876550</wp:posOffset>
                </wp:positionH>
                <wp:positionV relativeFrom="paragraph">
                  <wp:posOffset>927100</wp:posOffset>
                </wp:positionV>
                <wp:extent cx="901700" cy="800100"/>
                <wp:effectExtent l="19050" t="0" r="12700" b="38100"/>
                <wp:wrapNone/>
                <wp:docPr id="31" name="Arrow: Down 31"/>
                <wp:cNvGraphicFramePr/>
                <a:graphic xmlns:a="http://schemas.openxmlformats.org/drawingml/2006/main">
                  <a:graphicData uri="http://schemas.microsoft.com/office/word/2010/wordprocessingShape">
                    <wps:wsp>
                      <wps:cNvSpPr/>
                      <wps:spPr>
                        <a:xfrm>
                          <a:off x="0" y="0"/>
                          <a:ext cx="901700" cy="8001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4D4E9EAE">
              <v:shape id="Arrow: Down 31" style="position:absolute;margin-left:226.5pt;margin-top:73pt;width:71pt;height:63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5b9bd5 [3204]" strokecolor="#1f4d78 [1604]" strokeweight="1pt" type="#_x0000_t67" adj="10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" w14:anchorId="68F62511"/>
            </w:pict>
          </mc:Fallback>
        </mc:AlternateContent>
      </w:r>
      <w:r>
        <w:rPr>
          <w:rFonts w:ascii="Twinkl Cursive Looped" w:hAnsi="Twinkl Cursive Looped"/>
          <w:noProof/>
          <w:sz w:val="28"/>
          <w:szCs w:val="28"/>
          <w:u w:val="single"/>
        </w:rPr>
        <mc:AlternateContent>
          <mc:Choice Requires="wps">
            <w:drawing>
              <wp:anchor distT="0" distB="0" distL="114300" distR="114300" simplePos="0" relativeHeight="251658252" behindDoc="1" locked="0" layoutInCell="1" allowOverlap="1" wp14:anchorId="145DF054" wp14:editId="72D9884D">
                <wp:simplePos x="0" y="0"/>
                <wp:positionH relativeFrom="margin">
                  <wp:posOffset>690880</wp:posOffset>
                </wp:positionH>
                <wp:positionV relativeFrom="paragraph">
                  <wp:posOffset>1960245</wp:posOffset>
                </wp:positionV>
                <wp:extent cx="5378450" cy="2222500"/>
                <wp:effectExtent l="0" t="0" r="12700" b="25400"/>
                <wp:wrapTight wrapText="bothSides">
                  <wp:wrapPolygon edited="0">
                    <wp:start x="2831" y="0"/>
                    <wp:lineTo x="2219" y="370"/>
                    <wp:lineTo x="918" y="2407"/>
                    <wp:lineTo x="689" y="3888"/>
                    <wp:lineTo x="230" y="5925"/>
                    <wp:lineTo x="0" y="7776"/>
                    <wp:lineTo x="0" y="13145"/>
                    <wp:lineTo x="77" y="14811"/>
                    <wp:lineTo x="612" y="17774"/>
                    <wp:lineTo x="612" y="17959"/>
                    <wp:lineTo x="1760" y="20736"/>
                    <wp:lineTo x="2525" y="21662"/>
                    <wp:lineTo x="2678" y="21662"/>
                    <wp:lineTo x="18897" y="21662"/>
                    <wp:lineTo x="18973" y="21662"/>
                    <wp:lineTo x="19891" y="20736"/>
                    <wp:lineTo x="20962" y="17774"/>
                    <wp:lineTo x="21498" y="14811"/>
                    <wp:lineTo x="21574" y="13330"/>
                    <wp:lineTo x="21574" y="8331"/>
                    <wp:lineTo x="21421" y="5925"/>
                    <wp:lineTo x="20733" y="2592"/>
                    <wp:lineTo x="19509" y="555"/>
                    <wp:lineTo x="18820" y="0"/>
                    <wp:lineTo x="2831" y="0"/>
                  </wp:wrapPolygon>
                </wp:wrapTight>
                <wp:docPr id="32" name="Flowchart: Terminator 32"/>
                <wp:cNvGraphicFramePr/>
                <a:graphic xmlns:a="http://schemas.openxmlformats.org/drawingml/2006/main">
                  <a:graphicData uri="http://schemas.microsoft.com/office/word/2010/wordprocessingShape">
                    <wps:wsp>
                      <wps:cNvSpPr/>
                      <wps:spPr>
                        <a:xfrm>
                          <a:off x="0" y="0"/>
                          <a:ext cx="5378450" cy="2222500"/>
                        </a:xfrm>
                        <a:prstGeom prst="flowChartTerminator">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4F0F377" w14:textId="77777777" w:rsidR="00367ECE" w:rsidRDefault="00367ECE" w:rsidP="003809FE">
                            <w:pPr>
                              <w:jc w:val="center"/>
                              <w:rPr>
                                <w:rFonts w:ascii="Twinkl Cursive Looped" w:hAnsi="Twinkl Cursive Looped"/>
                                <w:u w:val="single"/>
                              </w:rPr>
                            </w:pPr>
                            <w:r w:rsidRPr="00507239">
                              <w:rPr>
                                <w:rFonts w:ascii="Twinkl Cursive Looped" w:hAnsi="Twinkl Cursive Looped"/>
                                <w:u w:val="single"/>
                              </w:rPr>
                              <w:t xml:space="preserve">Step </w:t>
                            </w:r>
                            <w:r>
                              <w:rPr>
                                <w:rFonts w:ascii="Twinkl Cursive Looped" w:hAnsi="Twinkl Cursive Looped"/>
                                <w:u w:val="single"/>
                              </w:rPr>
                              <w:t>4</w:t>
                            </w:r>
                          </w:p>
                          <w:p w14:paraId="5AB90FB2" w14:textId="77777777" w:rsidR="00367ECE" w:rsidRDefault="00367ECE" w:rsidP="003809FE">
                            <w:pPr>
                              <w:pStyle w:val="ListParagraph"/>
                              <w:numPr>
                                <w:ilvl w:val="0"/>
                                <w:numId w:val="11"/>
                              </w:numPr>
                              <w:rPr>
                                <w:rFonts w:ascii="Twinkl Cursive Looped" w:hAnsi="Twinkl Cursive Looped"/>
                              </w:rPr>
                            </w:pPr>
                            <w:r>
                              <w:rPr>
                                <w:rFonts w:ascii="Twinkl Cursive Looped" w:hAnsi="Twinkl Cursive Looped"/>
                              </w:rPr>
                              <w:t xml:space="preserve">Ensure that throughout the topic pupils record on their learning maps (in green pen) what they have learned in each lesson and 1 key piece of information should be recorded as part of their sticky knowledge. </w:t>
                            </w:r>
                            <w:r w:rsidRPr="00507239">
                              <w:rPr>
                                <w:rFonts w:ascii="Twinkl Cursive Looped" w:hAnsi="Twinkl Cursive Looped"/>
                              </w:rPr>
                              <w:t xml:space="preserve"> </w:t>
                            </w:r>
                          </w:p>
                          <w:p w14:paraId="089BF60F" w14:textId="77777777" w:rsidR="00367ECE" w:rsidRPr="00507239" w:rsidRDefault="00367ECE" w:rsidP="003809FE">
                            <w:pPr>
                              <w:pStyle w:val="ListParagraph"/>
                              <w:numPr>
                                <w:ilvl w:val="0"/>
                                <w:numId w:val="11"/>
                              </w:numPr>
                              <w:rPr>
                                <w:rFonts w:ascii="Twinkl Cursive Looped" w:hAnsi="Twinkl Cursive Looped"/>
                              </w:rPr>
                            </w:pPr>
                            <w:r>
                              <w:rPr>
                                <w:rFonts w:ascii="Twinkl Cursive Looped" w:hAnsi="Twinkl Cursive Looped"/>
                              </w:rPr>
                              <w:t>Planning should also indicate clear differentiation and support given for specific PP and SEN children and the role of the 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5DF054" id="Flowchart: Terminator 32" o:spid="_x0000_s1031" type="#_x0000_t116" style="position:absolute;margin-left:54.4pt;margin-top:154.35pt;width:423.5pt;height:175pt;z-index:-2516582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" fillcolor="#5b9bd5 [3204]" strokecolor="#1f4d78 [1604]" strokeweight="1pt">
                <v:textbox>
                  <w:txbxContent>
                    <w:p w14:paraId="74F0F377" w14:textId="77777777" w:rsidR="00367ECE" w:rsidRDefault="00367ECE" w:rsidP="003809FE">
                      <w:pPr>
                        <w:jc w:val="center"/>
                        <w:rPr>
                          <w:rFonts w:ascii="Twinkl Cursive Looped" w:hAnsi="Twinkl Cursive Looped"/>
                          <w:u w:val="single"/>
                        </w:rPr>
                      </w:pPr>
                      <w:r w:rsidRPr="00507239">
                        <w:rPr>
                          <w:rFonts w:ascii="Twinkl Cursive Looped" w:hAnsi="Twinkl Cursive Looped"/>
                          <w:u w:val="single"/>
                        </w:rPr>
                        <w:t xml:space="preserve">Step </w:t>
                      </w:r>
                      <w:r>
                        <w:rPr>
                          <w:rFonts w:ascii="Twinkl Cursive Looped" w:hAnsi="Twinkl Cursive Looped"/>
                          <w:u w:val="single"/>
                        </w:rPr>
                        <w:t>4</w:t>
                      </w:r>
                    </w:p>
                    <w:p w14:paraId="5AB90FB2" w14:textId="77777777" w:rsidR="00367ECE" w:rsidRDefault="00367ECE" w:rsidP="003809FE">
                      <w:pPr>
                        <w:pStyle w:val="ListParagraph"/>
                        <w:numPr>
                          <w:ilvl w:val="0"/>
                          <w:numId w:val="11"/>
                        </w:numPr>
                        <w:rPr>
                          <w:rFonts w:ascii="Twinkl Cursive Looped" w:hAnsi="Twinkl Cursive Looped"/>
                        </w:rPr>
                      </w:pPr>
                      <w:r>
                        <w:rPr>
                          <w:rFonts w:ascii="Twinkl Cursive Looped" w:hAnsi="Twinkl Cursive Looped"/>
                        </w:rPr>
                        <w:t xml:space="preserve">Ensure that throughout the topic pupils record on their learning maps (in green pen) what they have learned in each lesson and 1 key piece of information should be recorded as part of their sticky knowledge. </w:t>
                      </w:r>
                      <w:r w:rsidRPr="00507239">
                        <w:rPr>
                          <w:rFonts w:ascii="Twinkl Cursive Looped" w:hAnsi="Twinkl Cursive Looped"/>
                        </w:rPr>
                        <w:t xml:space="preserve"> </w:t>
                      </w:r>
                    </w:p>
                    <w:p w14:paraId="089BF60F" w14:textId="77777777" w:rsidR="00367ECE" w:rsidRPr="00507239" w:rsidRDefault="00367ECE" w:rsidP="003809FE">
                      <w:pPr>
                        <w:pStyle w:val="ListParagraph"/>
                        <w:numPr>
                          <w:ilvl w:val="0"/>
                          <w:numId w:val="11"/>
                        </w:numPr>
                        <w:rPr>
                          <w:rFonts w:ascii="Twinkl Cursive Looped" w:hAnsi="Twinkl Cursive Looped"/>
                        </w:rPr>
                      </w:pPr>
                      <w:r>
                        <w:rPr>
                          <w:rFonts w:ascii="Twinkl Cursive Looped" w:hAnsi="Twinkl Cursive Looped"/>
                        </w:rPr>
                        <w:t>Planning should also indicate clear differentiation and support given for specific PP and SEN children and the role of the TA.</w:t>
                      </w:r>
                    </w:p>
                  </w:txbxContent>
                </v:textbox>
                <w10:wrap type="tight" anchorx="margin"/>
              </v:shape>
            </w:pict>
          </mc:Fallback>
        </mc:AlternateContent>
      </w:r>
    </w:p>
    <w:p w14:paraId="299BCF40" w14:textId="77777777" w:rsidR="003809FE" w:rsidRPr="001A7261" w:rsidRDefault="003809FE" w:rsidP="0051657C">
      <w:pPr>
        <w:rPr>
          <w:rFonts w:asciiTheme="majorHAnsi" w:hAnsiTheme="majorHAnsi" w:cstheme="majorHAnsi"/>
          <w:color w:val="000000" w:themeColor="text1"/>
          <w:sz w:val="20"/>
          <w:szCs w:val="20"/>
          <w:u w:val="single"/>
        </w:rPr>
      </w:pPr>
    </w:p>
    <w:p w14:paraId="6AEFE23A" w14:textId="610EBB71" w:rsidR="0051657C" w:rsidRPr="001A7261" w:rsidRDefault="0051657C" w:rsidP="0051657C">
      <w:pPr>
        <w:rPr>
          <w:rFonts w:asciiTheme="majorHAnsi" w:hAnsiTheme="majorHAnsi" w:cstheme="majorHAnsi"/>
          <w:color w:val="000000" w:themeColor="text1"/>
          <w:sz w:val="20"/>
          <w:szCs w:val="20"/>
          <w:u w:val="single"/>
        </w:rPr>
      </w:pPr>
    </w:p>
    <w:p w14:paraId="17833B4E" w14:textId="750AA4A1" w:rsidR="0051657C" w:rsidRPr="001A7261" w:rsidRDefault="0051657C" w:rsidP="0051657C">
      <w:pPr>
        <w:rPr>
          <w:rFonts w:asciiTheme="majorHAnsi" w:hAnsiTheme="majorHAnsi" w:cstheme="majorHAnsi"/>
          <w:color w:val="000000" w:themeColor="text1"/>
          <w:sz w:val="20"/>
          <w:szCs w:val="20"/>
          <w:u w:val="single"/>
        </w:rPr>
      </w:pPr>
    </w:p>
    <w:p w14:paraId="77BC5C07" w14:textId="56A048A2" w:rsidR="0051657C" w:rsidRDefault="0051657C" w:rsidP="006E3BD5">
      <w:pPr>
        <w:rPr>
          <w:rFonts w:asciiTheme="majorHAnsi" w:hAnsiTheme="majorHAnsi" w:cstheme="majorHAnsi"/>
          <w:color w:val="000000" w:themeColor="text1"/>
          <w:sz w:val="20"/>
          <w:szCs w:val="20"/>
          <w:u w:val="single"/>
        </w:rPr>
      </w:pPr>
    </w:p>
    <w:p w14:paraId="5E0F4C36" w14:textId="6E29A896" w:rsidR="00B214A8" w:rsidRDefault="00B214A8" w:rsidP="006E3BD5">
      <w:pPr>
        <w:rPr>
          <w:rFonts w:asciiTheme="majorHAnsi" w:hAnsiTheme="majorHAnsi" w:cstheme="majorHAnsi"/>
          <w:color w:val="000000" w:themeColor="text1"/>
          <w:sz w:val="20"/>
          <w:szCs w:val="20"/>
          <w:u w:val="single"/>
        </w:rPr>
      </w:pPr>
    </w:p>
    <w:p w14:paraId="4F35688B" w14:textId="4EF8859F" w:rsidR="00B214A8" w:rsidRDefault="00B214A8" w:rsidP="006E3BD5">
      <w:pPr>
        <w:rPr>
          <w:rFonts w:asciiTheme="majorHAnsi" w:hAnsiTheme="majorHAnsi" w:cstheme="majorHAnsi"/>
          <w:color w:val="000000" w:themeColor="text1"/>
          <w:sz w:val="20"/>
          <w:szCs w:val="20"/>
          <w:u w:val="single"/>
        </w:rPr>
      </w:pPr>
    </w:p>
    <w:p w14:paraId="2F2AF888" w14:textId="1E8D5618" w:rsidR="00B214A8" w:rsidRDefault="00B214A8" w:rsidP="006E3BD5">
      <w:pPr>
        <w:rPr>
          <w:rFonts w:asciiTheme="majorHAnsi" w:hAnsiTheme="majorHAnsi" w:cstheme="majorHAnsi"/>
          <w:color w:val="000000" w:themeColor="text1"/>
          <w:sz w:val="20"/>
          <w:szCs w:val="20"/>
          <w:u w:val="single"/>
        </w:rPr>
      </w:pPr>
    </w:p>
    <w:p w14:paraId="2F2CA4A5" w14:textId="5EB5242F" w:rsidR="00B214A8" w:rsidRDefault="00B214A8" w:rsidP="006E3BD5">
      <w:pPr>
        <w:rPr>
          <w:rFonts w:asciiTheme="majorHAnsi" w:hAnsiTheme="majorHAnsi" w:cstheme="majorHAnsi"/>
          <w:color w:val="000000" w:themeColor="text1"/>
          <w:sz w:val="20"/>
          <w:szCs w:val="20"/>
          <w:u w:val="single"/>
        </w:rPr>
      </w:pPr>
    </w:p>
    <w:p w14:paraId="64329561" w14:textId="3127A270" w:rsidR="00B214A8" w:rsidRPr="001A7261" w:rsidRDefault="003809FE" w:rsidP="006E3BD5">
      <w:pPr>
        <w:rPr>
          <w:rFonts w:asciiTheme="majorHAnsi" w:hAnsiTheme="majorHAnsi" w:cstheme="majorHAnsi"/>
          <w:color w:val="000000" w:themeColor="text1"/>
          <w:sz w:val="20"/>
          <w:szCs w:val="20"/>
          <w:u w:val="single"/>
        </w:rPr>
      </w:pPr>
      <w:r>
        <w:rPr>
          <w:rFonts w:ascii="Twinkl Cursive Looped" w:hAnsi="Twinkl Cursive Looped"/>
          <w:noProof/>
          <w:sz w:val="28"/>
          <w:szCs w:val="28"/>
          <w:u w:val="single"/>
        </w:rPr>
        <mc:AlternateContent>
          <mc:Choice Requires="wps">
            <w:drawing>
              <wp:anchor distT="0" distB="0" distL="114300" distR="114300" simplePos="0" relativeHeight="251658255" behindDoc="1" locked="0" layoutInCell="1" allowOverlap="1" wp14:anchorId="1E4EDE3F" wp14:editId="58DEC99F">
                <wp:simplePos x="0" y="0"/>
                <wp:positionH relativeFrom="margin">
                  <wp:align>center</wp:align>
                </wp:positionH>
                <wp:positionV relativeFrom="paragraph">
                  <wp:posOffset>2614930</wp:posOffset>
                </wp:positionV>
                <wp:extent cx="5378450" cy="2222500"/>
                <wp:effectExtent l="0" t="0" r="12700" b="25400"/>
                <wp:wrapTight wrapText="bothSides">
                  <wp:wrapPolygon edited="0">
                    <wp:start x="2831" y="0"/>
                    <wp:lineTo x="2219" y="370"/>
                    <wp:lineTo x="918" y="2407"/>
                    <wp:lineTo x="689" y="3888"/>
                    <wp:lineTo x="230" y="5925"/>
                    <wp:lineTo x="0" y="7776"/>
                    <wp:lineTo x="0" y="13145"/>
                    <wp:lineTo x="77" y="14811"/>
                    <wp:lineTo x="612" y="17774"/>
                    <wp:lineTo x="612" y="17959"/>
                    <wp:lineTo x="1760" y="20736"/>
                    <wp:lineTo x="2525" y="21662"/>
                    <wp:lineTo x="2678" y="21662"/>
                    <wp:lineTo x="18897" y="21662"/>
                    <wp:lineTo x="18973" y="21662"/>
                    <wp:lineTo x="19891" y="20736"/>
                    <wp:lineTo x="20962" y="17774"/>
                    <wp:lineTo x="21498" y="14811"/>
                    <wp:lineTo x="21574" y="13330"/>
                    <wp:lineTo x="21574" y="8331"/>
                    <wp:lineTo x="21421" y="5925"/>
                    <wp:lineTo x="20733" y="2592"/>
                    <wp:lineTo x="19509" y="555"/>
                    <wp:lineTo x="18820" y="0"/>
                    <wp:lineTo x="2831" y="0"/>
                  </wp:wrapPolygon>
                </wp:wrapTight>
                <wp:docPr id="33" name="Flowchart: Terminator 33"/>
                <wp:cNvGraphicFramePr/>
                <a:graphic xmlns:a="http://schemas.openxmlformats.org/drawingml/2006/main">
                  <a:graphicData uri="http://schemas.microsoft.com/office/word/2010/wordprocessingShape">
                    <wps:wsp>
                      <wps:cNvSpPr/>
                      <wps:spPr>
                        <a:xfrm>
                          <a:off x="0" y="0"/>
                          <a:ext cx="5378450" cy="2222500"/>
                        </a:xfrm>
                        <a:prstGeom prst="flowChartTerminator">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B17A931" w14:textId="77777777" w:rsidR="00367ECE" w:rsidRDefault="00367ECE" w:rsidP="003809FE">
                            <w:pPr>
                              <w:jc w:val="center"/>
                              <w:rPr>
                                <w:rFonts w:ascii="Twinkl Cursive Looped" w:hAnsi="Twinkl Cursive Looped"/>
                                <w:u w:val="single"/>
                              </w:rPr>
                            </w:pPr>
                            <w:r w:rsidRPr="00507239">
                              <w:rPr>
                                <w:rFonts w:ascii="Twinkl Cursive Looped" w:hAnsi="Twinkl Cursive Looped"/>
                                <w:u w:val="single"/>
                              </w:rPr>
                              <w:t xml:space="preserve">Step </w:t>
                            </w:r>
                            <w:r>
                              <w:rPr>
                                <w:rFonts w:ascii="Twinkl Cursive Looped" w:hAnsi="Twinkl Cursive Looped"/>
                                <w:u w:val="single"/>
                              </w:rPr>
                              <w:t>5</w:t>
                            </w:r>
                          </w:p>
                          <w:p w14:paraId="75C279CA" w14:textId="77777777" w:rsidR="00367ECE" w:rsidRPr="00507239" w:rsidRDefault="00367ECE" w:rsidP="003809FE">
                            <w:pPr>
                              <w:pStyle w:val="ListParagraph"/>
                              <w:numPr>
                                <w:ilvl w:val="0"/>
                                <w:numId w:val="11"/>
                              </w:numPr>
                              <w:rPr>
                                <w:rFonts w:ascii="Twinkl Cursive Looped" w:hAnsi="Twinkl Cursive Looped"/>
                              </w:rPr>
                            </w:pPr>
                            <w:r>
                              <w:rPr>
                                <w:rFonts w:ascii="Twinkl Cursive Looped" w:hAnsi="Twinkl Cursive Looped"/>
                              </w:rPr>
                              <w:t xml:space="preserve">At the end of each unit of work each child should complete an assessment task appropriate to their level. This could include a mind map, piece of extended writing, a quiz or project as a way of showcasing the skills and knowledge they have acquired during that unit of work.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4EDE3F" id="Flowchart: Terminator 33" o:spid="_x0000_s1032" type="#_x0000_t116" style="position:absolute;margin-left:0;margin-top:205.9pt;width:423.5pt;height:175pt;z-index:-251658225;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" fillcolor="#5b9bd5 [3204]" strokecolor="#1f4d78 [1604]" strokeweight="1pt">
                <v:textbox>
                  <w:txbxContent>
                    <w:p w14:paraId="1B17A931" w14:textId="77777777" w:rsidR="00367ECE" w:rsidRDefault="00367ECE" w:rsidP="003809FE">
                      <w:pPr>
                        <w:jc w:val="center"/>
                        <w:rPr>
                          <w:rFonts w:ascii="Twinkl Cursive Looped" w:hAnsi="Twinkl Cursive Looped"/>
                          <w:u w:val="single"/>
                        </w:rPr>
                      </w:pPr>
                      <w:r w:rsidRPr="00507239">
                        <w:rPr>
                          <w:rFonts w:ascii="Twinkl Cursive Looped" w:hAnsi="Twinkl Cursive Looped"/>
                          <w:u w:val="single"/>
                        </w:rPr>
                        <w:t xml:space="preserve">Step </w:t>
                      </w:r>
                      <w:r>
                        <w:rPr>
                          <w:rFonts w:ascii="Twinkl Cursive Looped" w:hAnsi="Twinkl Cursive Looped"/>
                          <w:u w:val="single"/>
                        </w:rPr>
                        <w:t>5</w:t>
                      </w:r>
                    </w:p>
                    <w:p w14:paraId="75C279CA" w14:textId="77777777" w:rsidR="00367ECE" w:rsidRPr="00507239" w:rsidRDefault="00367ECE" w:rsidP="003809FE">
                      <w:pPr>
                        <w:pStyle w:val="ListParagraph"/>
                        <w:numPr>
                          <w:ilvl w:val="0"/>
                          <w:numId w:val="11"/>
                        </w:numPr>
                        <w:rPr>
                          <w:rFonts w:ascii="Twinkl Cursive Looped" w:hAnsi="Twinkl Cursive Looped"/>
                        </w:rPr>
                      </w:pPr>
                      <w:r>
                        <w:rPr>
                          <w:rFonts w:ascii="Twinkl Cursive Looped" w:hAnsi="Twinkl Cursive Looped"/>
                        </w:rPr>
                        <w:t xml:space="preserve">At the end of each unit of work each child should complete an assessment task appropriate to their level. This could include a mind map, piece of extended writing, a quiz or project as a way of showcasing the skills and knowledge they have acquired during that unit of work. </w:t>
                      </w:r>
                    </w:p>
                  </w:txbxContent>
                </v:textbox>
                <w10:wrap type="tight" anchorx="margin"/>
              </v:shape>
            </w:pict>
          </mc:Fallback>
        </mc:AlternateContent>
      </w:r>
      <w:r>
        <w:rPr>
          <w:rFonts w:ascii="Twinkl Cursive Looped" w:hAnsi="Twinkl Cursive Looped"/>
          <w:noProof/>
          <w:sz w:val="28"/>
          <w:szCs w:val="28"/>
          <w:u w:val="single"/>
        </w:rPr>
        <mc:AlternateContent>
          <mc:Choice Requires="wps">
            <w:drawing>
              <wp:anchor distT="0" distB="0" distL="114300" distR="114300" simplePos="0" relativeHeight="251658254" behindDoc="0" locked="0" layoutInCell="1" allowOverlap="1" wp14:anchorId="2399FF40" wp14:editId="5276FC78">
                <wp:simplePos x="0" y="0"/>
                <wp:positionH relativeFrom="margin">
                  <wp:posOffset>2907030</wp:posOffset>
                </wp:positionH>
                <wp:positionV relativeFrom="paragraph">
                  <wp:posOffset>1781175</wp:posOffset>
                </wp:positionV>
                <wp:extent cx="901700" cy="800100"/>
                <wp:effectExtent l="19050" t="0" r="12700" b="38100"/>
                <wp:wrapNone/>
                <wp:docPr id="30" name="Arrow: Down 30"/>
                <wp:cNvGraphicFramePr/>
                <a:graphic xmlns:a="http://schemas.openxmlformats.org/drawingml/2006/main">
                  <a:graphicData uri="http://schemas.microsoft.com/office/word/2010/wordprocessingShape">
                    <wps:wsp>
                      <wps:cNvSpPr/>
                      <wps:spPr>
                        <a:xfrm>
                          <a:off x="0" y="0"/>
                          <a:ext cx="901700" cy="8001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6319AA05">
              <v:shape id="Arrow: Down 30" style="position:absolute;margin-left:228.9pt;margin-top:140.25pt;width:71pt;height:63pt;z-index:25165825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color="#5b9bd5 [3204]" strokecolor="#1f4d78 [1604]" strokeweight="1pt" type="#_x0000_t67" adj="10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" w14:anchorId="7564EB24">
                <w10:wrap anchorx="margin"/>
              </v:shape>
            </w:pict>
          </mc:Fallback>
        </mc:AlternateContent>
      </w:r>
    </w:p>
    <w:sectPr w:rsidR="00B214A8" w:rsidRPr="001A7261" w:rsidSect="002A3940">
      <w:headerReference w:type="even" r:id="rId48"/>
      <w:headerReference w:type="default" r:id="rId49"/>
      <w:footerReference w:type="even" r:id="rId50"/>
      <w:footerReference w:type="default" r:id="rId51"/>
      <w:headerReference w:type="first" r:id="rId52"/>
      <w:footerReference w:type="first" r:id="rId53"/>
      <w:pgSz w:w="11906" w:h="16838"/>
      <w:pgMar w:top="720" w:right="720" w:bottom="720" w:left="72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25836BE" w14:textId="77777777" w:rsidR="006F1BCB" w:rsidRDefault="006F1BCB" w:rsidP="00DB1F0D">
      <w:pPr>
        <w:spacing w:after="0" w:line="240" w:lineRule="auto"/>
      </w:pPr>
      <w:r>
        <w:separator/>
      </w:r>
    </w:p>
  </w:endnote>
  <w:endnote w:type="continuationSeparator" w:id="0">
    <w:p w14:paraId="2C3B02EF" w14:textId="77777777" w:rsidR="006F1BCB" w:rsidRDefault="006F1BCB" w:rsidP="00DB1F0D">
      <w:pPr>
        <w:spacing w:after="0" w:line="240" w:lineRule="auto"/>
      </w:pPr>
      <w:r>
        <w:continuationSeparator/>
      </w:r>
    </w:p>
  </w:endnote>
  <w:endnote w:type="continuationNotice" w:id="1">
    <w:p w14:paraId="7AC26340" w14:textId="77777777" w:rsidR="006F1BCB" w:rsidRDefault="006F1BC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winkl Cursive Unlooped">
    <w:panose1 w:val="02000000000000000000"/>
    <w:charset w:val="00"/>
    <w:family w:val="auto"/>
    <w:pitch w:val="variable"/>
    <w:sig w:usb0="00000003" w:usb1="00000001" w:usb2="00000000" w:usb3="00000000" w:csb0="00000001" w:csb1="00000000"/>
  </w:font>
  <w:font w:name="Twinkl Cursive Looped">
    <w:panose1 w:val="02000000000000000000"/>
    <w:charset w:val="00"/>
    <w:family w:val="auto"/>
    <w:pitch w:val="variable"/>
    <w:sig w:usb0="00000003" w:usb1="00000001" w:usb2="00000000" w:usb3="00000000" w:csb0="00000001" w:csb1="00000000"/>
  </w:font>
  <w:font w:name="Twinkl Cursive Looped Thin">
    <w:panose1 w:val="02000000000000000000"/>
    <w:charset w:val="00"/>
    <w:family w:val="auto"/>
    <w:pitch w:val="variable"/>
    <w:sig w:usb0="00000003" w:usb1="00000001"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Yu Gothic Light">
    <w:altName w:val="游ゴシック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0FEBBE" w14:textId="77777777" w:rsidR="00097F34" w:rsidRDefault="00097F3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272858" w14:textId="77777777" w:rsidR="00097F34" w:rsidRDefault="00097F3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02E335" w14:textId="77777777" w:rsidR="00097F34" w:rsidRDefault="00097F3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7619B83" w14:textId="77777777" w:rsidR="006F1BCB" w:rsidRDefault="006F1BCB" w:rsidP="00DB1F0D">
      <w:pPr>
        <w:spacing w:after="0" w:line="240" w:lineRule="auto"/>
      </w:pPr>
      <w:r>
        <w:separator/>
      </w:r>
    </w:p>
  </w:footnote>
  <w:footnote w:type="continuationSeparator" w:id="0">
    <w:p w14:paraId="3DAFD0E9" w14:textId="77777777" w:rsidR="006F1BCB" w:rsidRDefault="006F1BCB" w:rsidP="00DB1F0D">
      <w:pPr>
        <w:spacing w:after="0" w:line="240" w:lineRule="auto"/>
      </w:pPr>
      <w:r>
        <w:continuationSeparator/>
      </w:r>
    </w:p>
  </w:footnote>
  <w:footnote w:type="continuationNotice" w:id="1">
    <w:p w14:paraId="7D8AF1F5" w14:textId="77777777" w:rsidR="006F1BCB" w:rsidRDefault="006F1BC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E94651" w14:textId="30A36B3F" w:rsidR="00097F34" w:rsidRDefault="00097F3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8F8F6A" w14:textId="08561918" w:rsidR="00097F34" w:rsidRDefault="00097F3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66C71F" w14:textId="7C49A748" w:rsidR="00097F34" w:rsidRDefault="00097F3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230410"/>
    <w:multiLevelType w:val="hybridMultilevel"/>
    <w:tmpl w:val="0D2E05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49C53C0"/>
    <w:multiLevelType w:val="hybridMultilevel"/>
    <w:tmpl w:val="556ECB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C5479CC"/>
    <w:multiLevelType w:val="hybridMultilevel"/>
    <w:tmpl w:val="9874493A"/>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3" w15:restartNumberingAfterBreak="0">
    <w:nsid w:val="1FE4297D"/>
    <w:multiLevelType w:val="hybridMultilevel"/>
    <w:tmpl w:val="394CA084"/>
    <w:lvl w:ilvl="0" w:tplc="55144E38">
      <w:start w:val="1"/>
      <w:numFmt w:val="decimal"/>
      <w:lvlText w:val="%1."/>
      <w:lvlJc w:val="left"/>
      <w:pPr>
        <w:tabs>
          <w:tab w:val="num" w:pos="720"/>
        </w:tabs>
        <w:ind w:left="720" w:hanging="360"/>
      </w:pPr>
      <w:rPr>
        <w:color w:val="FF0000"/>
      </w:rPr>
    </w:lvl>
    <w:lvl w:ilvl="1" w:tplc="A3F20FE2" w:tentative="1">
      <w:start w:val="1"/>
      <w:numFmt w:val="decimal"/>
      <w:lvlText w:val="%2."/>
      <w:lvlJc w:val="left"/>
      <w:pPr>
        <w:tabs>
          <w:tab w:val="num" w:pos="1440"/>
        </w:tabs>
        <w:ind w:left="1440" w:hanging="360"/>
      </w:pPr>
    </w:lvl>
    <w:lvl w:ilvl="2" w:tplc="B2422498" w:tentative="1">
      <w:start w:val="1"/>
      <w:numFmt w:val="decimal"/>
      <w:lvlText w:val="%3."/>
      <w:lvlJc w:val="left"/>
      <w:pPr>
        <w:tabs>
          <w:tab w:val="num" w:pos="2160"/>
        </w:tabs>
        <w:ind w:left="2160" w:hanging="360"/>
      </w:pPr>
    </w:lvl>
    <w:lvl w:ilvl="3" w:tplc="5C9C5702" w:tentative="1">
      <w:start w:val="1"/>
      <w:numFmt w:val="decimal"/>
      <w:lvlText w:val="%4."/>
      <w:lvlJc w:val="left"/>
      <w:pPr>
        <w:tabs>
          <w:tab w:val="num" w:pos="2880"/>
        </w:tabs>
        <w:ind w:left="2880" w:hanging="360"/>
      </w:pPr>
    </w:lvl>
    <w:lvl w:ilvl="4" w:tplc="481A852A" w:tentative="1">
      <w:start w:val="1"/>
      <w:numFmt w:val="decimal"/>
      <w:lvlText w:val="%5."/>
      <w:lvlJc w:val="left"/>
      <w:pPr>
        <w:tabs>
          <w:tab w:val="num" w:pos="3600"/>
        </w:tabs>
        <w:ind w:left="3600" w:hanging="360"/>
      </w:pPr>
    </w:lvl>
    <w:lvl w:ilvl="5" w:tplc="0DE67AE4" w:tentative="1">
      <w:start w:val="1"/>
      <w:numFmt w:val="decimal"/>
      <w:lvlText w:val="%6."/>
      <w:lvlJc w:val="left"/>
      <w:pPr>
        <w:tabs>
          <w:tab w:val="num" w:pos="4320"/>
        </w:tabs>
        <w:ind w:left="4320" w:hanging="360"/>
      </w:pPr>
    </w:lvl>
    <w:lvl w:ilvl="6" w:tplc="071C2E10" w:tentative="1">
      <w:start w:val="1"/>
      <w:numFmt w:val="decimal"/>
      <w:lvlText w:val="%7."/>
      <w:lvlJc w:val="left"/>
      <w:pPr>
        <w:tabs>
          <w:tab w:val="num" w:pos="5040"/>
        </w:tabs>
        <w:ind w:left="5040" w:hanging="360"/>
      </w:pPr>
    </w:lvl>
    <w:lvl w:ilvl="7" w:tplc="608C7438" w:tentative="1">
      <w:start w:val="1"/>
      <w:numFmt w:val="decimal"/>
      <w:lvlText w:val="%8."/>
      <w:lvlJc w:val="left"/>
      <w:pPr>
        <w:tabs>
          <w:tab w:val="num" w:pos="5760"/>
        </w:tabs>
        <w:ind w:left="5760" w:hanging="360"/>
      </w:pPr>
    </w:lvl>
    <w:lvl w:ilvl="8" w:tplc="FEF0D472" w:tentative="1">
      <w:start w:val="1"/>
      <w:numFmt w:val="decimal"/>
      <w:lvlText w:val="%9."/>
      <w:lvlJc w:val="left"/>
      <w:pPr>
        <w:tabs>
          <w:tab w:val="num" w:pos="6480"/>
        </w:tabs>
        <w:ind w:left="6480" w:hanging="360"/>
      </w:pPr>
    </w:lvl>
  </w:abstractNum>
  <w:abstractNum w:abstractNumId="4" w15:restartNumberingAfterBreak="0">
    <w:nsid w:val="23A17DFC"/>
    <w:multiLevelType w:val="hybridMultilevel"/>
    <w:tmpl w:val="26748F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8222517"/>
    <w:multiLevelType w:val="hybridMultilevel"/>
    <w:tmpl w:val="409AAC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9C45276"/>
    <w:multiLevelType w:val="multilevel"/>
    <w:tmpl w:val="8E5612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9E13F73"/>
    <w:multiLevelType w:val="hybridMultilevel"/>
    <w:tmpl w:val="D97A95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1120E09"/>
    <w:multiLevelType w:val="hybridMultilevel"/>
    <w:tmpl w:val="3D10E35E"/>
    <w:lvl w:ilvl="0" w:tplc="08090001">
      <w:start w:val="1"/>
      <w:numFmt w:val="bullet"/>
      <w:lvlText w:val=""/>
      <w:lvlJc w:val="left"/>
      <w:pPr>
        <w:ind w:left="4896" w:hanging="360"/>
      </w:pPr>
      <w:rPr>
        <w:rFonts w:ascii="Symbol" w:hAnsi="Symbol" w:hint="default"/>
      </w:rPr>
    </w:lvl>
    <w:lvl w:ilvl="1" w:tplc="08090003" w:tentative="1">
      <w:start w:val="1"/>
      <w:numFmt w:val="bullet"/>
      <w:lvlText w:val="o"/>
      <w:lvlJc w:val="left"/>
      <w:pPr>
        <w:ind w:left="5616" w:hanging="360"/>
      </w:pPr>
      <w:rPr>
        <w:rFonts w:ascii="Courier New" w:hAnsi="Courier New" w:cs="Courier New" w:hint="default"/>
      </w:rPr>
    </w:lvl>
    <w:lvl w:ilvl="2" w:tplc="08090005" w:tentative="1">
      <w:start w:val="1"/>
      <w:numFmt w:val="bullet"/>
      <w:lvlText w:val=""/>
      <w:lvlJc w:val="left"/>
      <w:pPr>
        <w:ind w:left="6336" w:hanging="360"/>
      </w:pPr>
      <w:rPr>
        <w:rFonts w:ascii="Wingdings" w:hAnsi="Wingdings" w:hint="default"/>
      </w:rPr>
    </w:lvl>
    <w:lvl w:ilvl="3" w:tplc="08090001" w:tentative="1">
      <w:start w:val="1"/>
      <w:numFmt w:val="bullet"/>
      <w:lvlText w:val=""/>
      <w:lvlJc w:val="left"/>
      <w:pPr>
        <w:ind w:left="7056" w:hanging="360"/>
      </w:pPr>
      <w:rPr>
        <w:rFonts w:ascii="Symbol" w:hAnsi="Symbol" w:hint="default"/>
      </w:rPr>
    </w:lvl>
    <w:lvl w:ilvl="4" w:tplc="08090003" w:tentative="1">
      <w:start w:val="1"/>
      <w:numFmt w:val="bullet"/>
      <w:lvlText w:val="o"/>
      <w:lvlJc w:val="left"/>
      <w:pPr>
        <w:ind w:left="7776" w:hanging="360"/>
      </w:pPr>
      <w:rPr>
        <w:rFonts w:ascii="Courier New" w:hAnsi="Courier New" w:cs="Courier New" w:hint="default"/>
      </w:rPr>
    </w:lvl>
    <w:lvl w:ilvl="5" w:tplc="08090005" w:tentative="1">
      <w:start w:val="1"/>
      <w:numFmt w:val="bullet"/>
      <w:lvlText w:val=""/>
      <w:lvlJc w:val="left"/>
      <w:pPr>
        <w:ind w:left="8496" w:hanging="360"/>
      </w:pPr>
      <w:rPr>
        <w:rFonts w:ascii="Wingdings" w:hAnsi="Wingdings" w:hint="default"/>
      </w:rPr>
    </w:lvl>
    <w:lvl w:ilvl="6" w:tplc="08090001" w:tentative="1">
      <w:start w:val="1"/>
      <w:numFmt w:val="bullet"/>
      <w:lvlText w:val=""/>
      <w:lvlJc w:val="left"/>
      <w:pPr>
        <w:ind w:left="9216" w:hanging="360"/>
      </w:pPr>
      <w:rPr>
        <w:rFonts w:ascii="Symbol" w:hAnsi="Symbol" w:hint="default"/>
      </w:rPr>
    </w:lvl>
    <w:lvl w:ilvl="7" w:tplc="08090003" w:tentative="1">
      <w:start w:val="1"/>
      <w:numFmt w:val="bullet"/>
      <w:lvlText w:val="o"/>
      <w:lvlJc w:val="left"/>
      <w:pPr>
        <w:ind w:left="9936" w:hanging="360"/>
      </w:pPr>
      <w:rPr>
        <w:rFonts w:ascii="Courier New" w:hAnsi="Courier New" w:cs="Courier New" w:hint="default"/>
      </w:rPr>
    </w:lvl>
    <w:lvl w:ilvl="8" w:tplc="08090005" w:tentative="1">
      <w:start w:val="1"/>
      <w:numFmt w:val="bullet"/>
      <w:lvlText w:val=""/>
      <w:lvlJc w:val="left"/>
      <w:pPr>
        <w:ind w:left="10656" w:hanging="360"/>
      </w:pPr>
      <w:rPr>
        <w:rFonts w:ascii="Wingdings" w:hAnsi="Wingdings" w:hint="default"/>
      </w:rPr>
    </w:lvl>
  </w:abstractNum>
  <w:abstractNum w:abstractNumId="9" w15:restartNumberingAfterBreak="0">
    <w:nsid w:val="48E0744D"/>
    <w:multiLevelType w:val="hybridMultilevel"/>
    <w:tmpl w:val="22D223F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15:restartNumberingAfterBreak="0">
    <w:nsid w:val="4A7B1BBA"/>
    <w:multiLevelType w:val="hybridMultilevel"/>
    <w:tmpl w:val="776C0E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F8444A4"/>
    <w:multiLevelType w:val="hybridMultilevel"/>
    <w:tmpl w:val="2D08DE6A"/>
    <w:lvl w:ilvl="0" w:tplc="08090001">
      <w:start w:val="1"/>
      <w:numFmt w:val="bullet"/>
      <w:lvlText w:val=""/>
      <w:lvlJc w:val="left"/>
      <w:pPr>
        <w:ind w:left="4896" w:hanging="360"/>
      </w:pPr>
      <w:rPr>
        <w:rFonts w:ascii="Symbol" w:hAnsi="Symbol" w:hint="default"/>
      </w:rPr>
    </w:lvl>
    <w:lvl w:ilvl="1" w:tplc="08090003" w:tentative="1">
      <w:start w:val="1"/>
      <w:numFmt w:val="bullet"/>
      <w:lvlText w:val="o"/>
      <w:lvlJc w:val="left"/>
      <w:pPr>
        <w:ind w:left="5616" w:hanging="360"/>
      </w:pPr>
      <w:rPr>
        <w:rFonts w:ascii="Courier New" w:hAnsi="Courier New" w:cs="Courier New" w:hint="default"/>
      </w:rPr>
    </w:lvl>
    <w:lvl w:ilvl="2" w:tplc="08090005" w:tentative="1">
      <w:start w:val="1"/>
      <w:numFmt w:val="bullet"/>
      <w:lvlText w:val=""/>
      <w:lvlJc w:val="left"/>
      <w:pPr>
        <w:ind w:left="6336" w:hanging="360"/>
      </w:pPr>
      <w:rPr>
        <w:rFonts w:ascii="Wingdings" w:hAnsi="Wingdings" w:hint="default"/>
      </w:rPr>
    </w:lvl>
    <w:lvl w:ilvl="3" w:tplc="08090001" w:tentative="1">
      <w:start w:val="1"/>
      <w:numFmt w:val="bullet"/>
      <w:lvlText w:val=""/>
      <w:lvlJc w:val="left"/>
      <w:pPr>
        <w:ind w:left="7056" w:hanging="360"/>
      </w:pPr>
      <w:rPr>
        <w:rFonts w:ascii="Symbol" w:hAnsi="Symbol" w:hint="default"/>
      </w:rPr>
    </w:lvl>
    <w:lvl w:ilvl="4" w:tplc="08090003" w:tentative="1">
      <w:start w:val="1"/>
      <w:numFmt w:val="bullet"/>
      <w:lvlText w:val="o"/>
      <w:lvlJc w:val="left"/>
      <w:pPr>
        <w:ind w:left="7776" w:hanging="360"/>
      </w:pPr>
      <w:rPr>
        <w:rFonts w:ascii="Courier New" w:hAnsi="Courier New" w:cs="Courier New" w:hint="default"/>
      </w:rPr>
    </w:lvl>
    <w:lvl w:ilvl="5" w:tplc="08090005" w:tentative="1">
      <w:start w:val="1"/>
      <w:numFmt w:val="bullet"/>
      <w:lvlText w:val=""/>
      <w:lvlJc w:val="left"/>
      <w:pPr>
        <w:ind w:left="8496" w:hanging="360"/>
      </w:pPr>
      <w:rPr>
        <w:rFonts w:ascii="Wingdings" w:hAnsi="Wingdings" w:hint="default"/>
      </w:rPr>
    </w:lvl>
    <w:lvl w:ilvl="6" w:tplc="08090001" w:tentative="1">
      <w:start w:val="1"/>
      <w:numFmt w:val="bullet"/>
      <w:lvlText w:val=""/>
      <w:lvlJc w:val="left"/>
      <w:pPr>
        <w:ind w:left="9216" w:hanging="360"/>
      </w:pPr>
      <w:rPr>
        <w:rFonts w:ascii="Symbol" w:hAnsi="Symbol" w:hint="default"/>
      </w:rPr>
    </w:lvl>
    <w:lvl w:ilvl="7" w:tplc="08090003" w:tentative="1">
      <w:start w:val="1"/>
      <w:numFmt w:val="bullet"/>
      <w:lvlText w:val="o"/>
      <w:lvlJc w:val="left"/>
      <w:pPr>
        <w:ind w:left="9936" w:hanging="360"/>
      </w:pPr>
      <w:rPr>
        <w:rFonts w:ascii="Courier New" w:hAnsi="Courier New" w:cs="Courier New" w:hint="default"/>
      </w:rPr>
    </w:lvl>
    <w:lvl w:ilvl="8" w:tplc="08090005" w:tentative="1">
      <w:start w:val="1"/>
      <w:numFmt w:val="bullet"/>
      <w:lvlText w:val=""/>
      <w:lvlJc w:val="left"/>
      <w:pPr>
        <w:ind w:left="10656" w:hanging="360"/>
      </w:pPr>
      <w:rPr>
        <w:rFonts w:ascii="Wingdings" w:hAnsi="Wingdings" w:hint="default"/>
      </w:rPr>
    </w:lvl>
  </w:abstractNum>
  <w:abstractNum w:abstractNumId="12" w15:restartNumberingAfterBreak="0">
    <w:nsid w:val="6EF17494"/>
    <w:multiLevelType w:val="hybridMultilevel"/>
    <w:tmpl w:val="49326C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CF76171"/>
    <w:multiLevelType w:val="hybridMultilevel"/>
    <w:tmpl w:val="FF32C7F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16cid:durableId="978998433">
    <w:abstractNumId w:val="12"/>
  </w:num>
  <w:num w:numId="2" w16cid:durableId="960920014">
    <w:abstractNumId w:val="2"/>
  </w:num>
  <w:num w:numId="3" w16cid:durableId="1802766117">
    <w:abstractNumId w:val="3"/>
  </w:num>
  <w:num w:numId="4" w16cid:durableId="111437888">
    <w:abstractNumId w:val="9"/>
  </w:num>
  <w:num w:numId="5" w16cid:durableId="453790046">
    <w:abstractNumId w:val="0"/>
  </w:num>
  <w:num w:numId="6" w16cid:durableId="125707123">
    <w:abstractNumId w:val="4"/>
  </w:num>
  <w:num w:numId="7" w16cid:durableId="111751897">
    <w:abstractNumId w:val="6"/>
  </w:num>
  <w:num w:numId="8" w16cid:durableId="863593126">
    <w:abstractNumId w:val="5"/>
  </w:num>
  <w:num w:numId="9" w16cid:durableId="1289818585">
    <w:abstractNumId w:val="7"/>
  </w:num>
  <w:num w:numId="10" w16cid:durableId="666790871">
    <w:abstractNumId w:val="13"/>
  </w:num>
  <w:num w:numId="11" w16cid:durableId="2120680361">
    <w:abstractNumId w:val="10"/>
  </w:num>
  <w:num w:numId="12" w16cid:durableId="707266343">
    <w:abstractNumId w:val="8"/>
  </w:num>
  <w:num w:numId="13" w16cid:durableId="1077166216">
    <w:abstractNumId w:val="11"/>
  </w:num>
  <w:num w:numId="14" w16cid:durableId="182099474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016A"/>
    <w:rsid w:val="00003F81"/>
    <w:rsid w:val="00011FAD"/>
    <w:rsid w:val="000338A5"/>
    <w:rsid w:val="0006312E"/>
    <w:rsid w:val="000676C5"/>
    <w:rsid w:val="000727FA"/>
    <w:rsid w:val="00087503"/>
    <w:rsid w:val="00097F34"/>
    <w:rsid w:val="000B5243"/>
    <w:rsid w:val="000B7FC7"/>
    <w:rsid w:val="000C54B7"/>
    <w:rsid w:val="000E40B6"/>
    <w:rsid w:val="00101BFB"/>
    <w:rsid w:val="00104265"/>
    <w:rsid w:val="001247D6"/>
    <w:rsid w:val="0013113B"/>
    <w:rsid w:val="001323DE"/>
    <w:rsid w:val="00141AB6"/>
    <w:rsid w:val="0015066A"/>
    <w:rsid w:val="00156FCC"/>
    <w:rsid w:val="00160448"/>
    <w:rsid w:val="001708B9"/>
    <w:rsid w:val="00172D20"/>
    <w:rsid w:val="00180351"/>
    <w:rsid w:val="001815F8"/>
    <w:rsid w:val="00190C81"/>
    <w:rsid w:val="001A7261"/>
    <w:rsid w:val="001B5776"/>
    <w:rsid w:val="001D4FE1"/>
    <w:rsid w:val="001E3909"/>
    <w:rsid w:val="001E4CF7"/>
    <w:rsid w:val="001E6DB4"/>
    <w:rsid w:val="001E7349"/>
    <w:rsid w:val="00203B7E"/>
    <w:rsid w:val="00210230"/>
    <w:rsid w:val="00221686"/>
    <w:rsid w:val="0022754A"/>
    <w:rsid w:val="0024135B"/>
    <w:rsid w:val="00250042"/>
    <w:rsid w:val="00251560"/>
    <w:rsid w:val="0026397E"/>
    <w:rsid w:val="002A3940"/>
    <w:rsid w:val="002B0123"/>
    <w:rsid w:val="002E7748"/>
    <w:rsid w:val="002F7664"/>
    <w:rsid w:val="003222AC"/>
    <w:rsid w:val="00323092"/>
    <w:rsid w:val="00324260"/>
    <w:rsid w:val="0036630C"/>
    <w:rsid w:val="00366657"/>
    <w:rsid w:val="00367C7B"/>
    <w:rsid w:val="00367D73"/>
    <w:rsid w:val="00367ECE"/>
    <w:rsid w:val="003809FE"/>
    <w:rsid w:val="00381B97"/>
    <w:rsid w:val="00381FFC"/>
    <w:rsid w:val="003825EC"/>
    <w:rsid w:val="003832B0"/>
    <w:rsid w:val="00385AE9"/>
    <w:rsid w:val="00390F05"/>
    <w:rsid w:val="00394DDA"/>
    <w:rsid w:val="00395A44"/>
    <w:rsid w:val="003A5900"/>
    <w:rsid w:val="003B20BD"/>
    <w:rsid w:val="003D081D"/>
    <w:rsid w:val="003D3ECA"/>
    <w:rsid w:val="003E2475"/>
    <w:rsid w:val="003F542A"/>
    <w:rsid w:val="00401FBF"/>
    <w:rsid w:val="00403321"/>
    <w:rsid w:val="00415C38"/>
    <w:rsid w:val="00415EC3"/>
    <w:rsid w:val="0042415E"/>
    <w:rsid w:val="00424629"/>
    <w:rsid w:val="00445EBD"/>
    <w:rsid w:val="00470AF0"/>
    <w:rsid w:val="004820EC"/>
    <w:rsid w:val="004877CC"/>
    <w:rsid w:val="004A77D4"/>
    <w:rsid w:val="004B00DA"/>
    <w:rsid w:val="004B24D3"/>
    <w:rsid w:val="004F0B51"/>
    <w:rsid w:val="004F335C"/>
    <w:rsid w:val="004F5605"/>
    <w:rsid w:val="00511858"/>
    <w:rsid w:val="0051657C"/>
    <w:rsid w:val="005352E8"/>
    <w:rsid w:val="00543459"/>
    <w:rsid w:val="0055018A"/>
    <w:rsid w:val="00552956"/>
    <w:rsid w:val="00577B98"/>
    <w:rsid w:val="00577C6F"/>
    <w:rsid w:val="005A749C"/>
    <w:rsid w:val="005D0296"/>
    <w:rsid w:val="005D0578"/>
    <w:rsid w:val="00652FBE"/>
    <w:rsid w:val="00681131"/>
    <w:rsid w:val="0068459D"/>
    <w:rsid w:val="0069545C"/>
    <w:rsid w:val="006A6B86"/>
    <w:rsid w:val="006B42BF"/>
    <w:rsid w:val="006B7CBD"/>
    <w:rsid w:val="006C3AB6"/>
    <w:rsid w:val="006E3BD5"/>
    <w:rsid w:val="006E5542"/>
    <w:rsid w:val="006E5BDD"/>
    <w:rsid w:val="006F1BCB"/>
    <w:rsid w:val="0070735E"/>
    <w:rsid w:val="007422E0"/>
    <w:rsid w:val="00750D06"/>
    <w:rsid w:val="00763F50"/>
    <w:rsid w:val="00777D83"/>
    <w:rsid w:val="00787950"/>
    <w:rsid w:val="00790AAE"/>
    <w:rsid w:val="00794D86"/>
    <w:rsid w:val="007B09FB"/>
    <w:rsid w:val="007B7E05"/>
    <w:rsid w:val="007D1C63"/>
    <w:rsid w:val="007D5EBB"/>
    <w:rsid w:val="007DDDF9"/>
    <w:rsid w:val="00822F0D"/>
    <w:rsid w:val="00833329"/>
    <w:rsid w:val="00873BDE"/>
    <w:rsid w:val="00884093"/>
    <w:rsid w:val="00897A79"/>
    <w:rsid w:val="008C65F7"/>
    <w:rsid w:val="008D18C1"/>
    <w:rsid w:val="008E1C8E"/>
    <w:rsid w:val="008F1E3C"/>
    <w:rsid w:val="009014B1"/>
    <w:rsid w:val="0091602C"/>
    <w:rsid w:val="00917BEA"/>
    <w:rsid w:val="00920E2D"/>
    <w:rsid w:val="00974D50"/>
    <w:rsid w:val="00977EA1"/>
    <w:rsid w:val="009813D7"/>
    <w:rsid w:val="009900BA"/>
    <w:rsid w:val="009940BA"/>
    <w:rsid w:val="009951D6"/>
    <w:rsid w:val="00997023"/>
    <w:rsid w:val="009A1753"/>
    <w:rsid w:val="009A7FB1"/>
    <w:rsid w:val="009B5C2C"/>
    <w:rsid w:val="009C02B6"/>
    <w:rsid w:val="009C2957"/>
    <w:rsid w:val="009C2F03"/>
    <w:rsid w:val="009C6B3A"/>
    <w:rsid w:val="009E0C59"/>
    <w:rsid w:val="009E10A0"/>
    <w:rsid w:val="009E34A5"/>
    <w:rsid w:val="009F2DA4"/>
    <w:rsid w:val="00A1346F"/>
    <w:rsid w:val="00A148F5"/>
    <w:rsid w:val="00A618D8"/>
    <w:rsid w:val="00A63779"/>
    <w:rsid w:val="00A86148"/>
    <w:rsid w:val="00A91DF4"/>
    <w:rsid w:val="00A93C24"/>
    <w:rsid w:val="00AB1BEA"/>
    <w:rsid w:val="00AB6ADE"/>
    <w:rsid w:val="00AC06BD"/>
    <w:rsid w:val="00B141F4"/>
    <w:rsid w:val="00B214A8"/>
    <w:rsid w:val="00B3016A"/>
    <w:rsid w:val="00B3211E"/>
    <w:rsid w:val="00B913FD"/>
    <w:rsid w:val="00B971C7"/>
    <w:rsid w:val="00BA2926"/>
    <w:rsid w:val="00BB2C24"/>
    <w:rsid w:val="00BB586A"/>
    <w:rsid w:val="00BC0C27"/>
    <w:rsid w:val="00BC7E2B"/>
    <w:rsid w:val="00BD1D3F"/>
    <w:rsid w:val="00C01227"/>
    <w:rsid w:val="00C04FC7"/>
    <w:rsid w:val="00C13F1E"/>
    <w:rsid w:val="00C17EB6"/>
    <w:rsid w:val="00C45C03"/>
    <w:rsid w:val="00CC45B2"/>
    <w:rsid w:val="00CC514D"/>
    <w:rsid w:val="00CC7D8E"/>
    <w:rsid w:val="00CD2A74"/>
    <w:rsid w:val="00CE0FA1"/>
    <w:rsid w:val="00D12FCB"/>
    <w:rsid w:val="00D144AD"/>
    <w:rsid w:val="00D15D6C"/>
    <w:rsid w:val="00D333AB"/>
    <w:rsid w:val="00D5760E"/>
    <w:rsid w:val="00D638AE"/>
    <w:rsid w:val="00D7330E"/>
    <w:rsid w:val="00D75747"/>
    <w:rsid w:val="00D93D7C"/>
    <w:rsid w:val="00DB1F0D"/>
    <w:rsid w:val="00DB3A7E"/>
    <w:rsid w:val="00DB44D5"/>
    <w:rsid w:val="00DC32BC"/>
    <w:rsid w:val="00DE559A"/>
    <w:rsid w:val="00DE77CE"/>
    <w:rsid w:val="00E1757B"/>
    <w:rsid w:val="00E37F81"/>
    <w:rsid w:val="00E413EB"/>
    <w:rsid w:val="00E41941"/>
    <w:rsid w:val="00E4384A"/>
    <w:rsid w:val="00E723AC"/>
    <w:rsid w:val="00E82E9F"/>
    <w:rsid w:val="00EA21F6"/>
    <w:rsid w:val="00EB329D"/>
    <w:rsid w:val="00EB4E11"/>
    <w:rsid w:val="00EC4D6D"/>
    <w:rsid w:val="00F04C95"/>
    <w:rsid w:val="00F2551D"/>
    <w:rsid w:val="00F503C4"/>
    <w:rsid w:val="00F51F16"/>
    <w:rsid w:val="00F55B2F"/>
    <w:rsid w:val="00FB00FE"/>
    <w:rsid w:val="00FB47CB"/>
    <w:rsid w:val="00FB52D2"/>
    <w:rsid w:val="00FE3F49"/>
    <w:rsid w:val="00FE4DF0"/>
    <w:rsid w:val="00FF3BC9"/>
    <w:rsid w:val="01E2D86A"/>
    <w:rsid w:val="06A90059"/>
    <w:rsid w:val="0B69AC36"/>
    <w:rsid w:val="0E86B37E"/>
    <w:rsid w:val="1036D2B1"/>
    <w:rsid w:val="13EF62C0"/>
    <w:rsid w:val="15A1D26A"/>
    <w:rsid w:val="15C6FC87"/>
    <w:rsid w:val="19A7EC60"/>
    <w:rsid w:val="1B0F7AB0"/>
    <w:rsid w:val="1B6C8C99"/>
    <w:rsid w:val="1D4AC753"/>
    <w:rsid w:val="1D79352A"/>
    <w:rsid w:val="1E080398"/>
    <w:rsid w:val="2400E1B9"/>
    <w:rsid w:val="2B111009"/>
    <w:rsid w:val="2EC5D0AF"/>
    <w:rsid w:val="31EADDED"/>
    <w:rsid w:val="346FCC2E"/>
    <w:rsid w:val="35A6A1FD"/>
    <w:rsid w:val="3C52BC14"/>
    <w:rsid w:val="3DA0AAE1"/>
    <w:rsid w:val="426BB68B"/>
    <w:rsid w:val="4D1A6395"/>
    <w:rsid w:val="56B31A88"/>
    <w:rsid w:val="56BC2EC2"/>
    <w:rsid w:val="5B4E12CC"/>
    <w:rsid w:val="5B7F6AA5"/>
    <w:rsid w:val="5BD1A8F2"/>
    <w:rsid w:val="5D91FFC5"/>
    <w:rsid w:val="5DCF8244"/>
    <w:rsid w:val="625BA837"/>
    <w:rsid w:val="641126BE"/>
    <w:rsid w:val="6C2D01DB"/>
    <w:rsid w:val="73C7091F"/>
    <w:rsid w:val="74BDB796"/>
    <w:rsid w:val="7562D980"/>
    <w:rsid w:val="7B557321"/>
    <w:rsid w:val="7B992F5D"/>
    <w:rsid w:val="7BC99701"/>
    <w:rsid w:val="7CC641E8"/>
    <w:rsid w:val="7E8FFC01"/>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87BAF6"/>
  <w15:docId w15:val="{A1BF7FEB-148A-46DE-9194-6D0919130A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7"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B1F0D"/>
    <w:pPr>
      <w:tabs>
        <w:tab w:val="center" w:pos="4680"/>
        <w:tab w:val="right" w:pos="9360"/>
      </w:tabs>
      <w:spacing w:after="0" w:line="240" w:lineRule="auto"/>
    </w:pPr>
  </w:style>
  <w:style w:type="character" w:customStyle="1" w:styleId="HeaderChar">
    <w:name w:val="Header Char"/>
    <w:basedOn w:val="DefaultParagraphFont"/>
    <w:link w:val="Header"/>
    <w:uiPriority w:val="99"/>
    <w:rsid w:val="00DB1F0D"/>
  </w:style>
  <w:style w:type="paragraph" w:styleId="Footer">
    <w:name w:val="footer"/>
    <w:basedOn w:val="Normal"/>
    <w:link w:val="FooterChar"/>
    <w:uiPriority w:val="99"/>
    <w:unhideWhenUsed/>
    <w:rsid w:val="00DB1F0D"/>
    <w:pPr>
      <w:tabs>
        <w:tab w:val="center" w:pos="4680"/>
        <w:tab w:val="right" w:pos="9360"/>
      </w:tabs>
      <w:spacing w:after="0" w:line="240" w:lineRule="auto"/>
    </w:pPr>
  </w:style>
  <w:style w:type="character" w:customStyle="1" w:styleId="FooterChar">
    <w:name w:val="Footer Char"/>
    <w:basedOn w:val="DefaultParagraphFont"/>
    <w:link w:val="Footer"/>
    <w:uiPriority w:val="99"/>
    <w:rsid w:val="00DB1F0D"/>
  </w:style>
  <w:style w:type="paragraph" w:styleId="NoSpacing">
    <w:name w:val="No Spacing"/>
    <w:link w:val="NoSpacingChar"/>
    <w:uiPriority w:val="1"/>
    <w:qFormat/>
    <w:rsid w:val="002A3940"/>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2A3940"/>
    <w:rPr>
      <w:rFonts w:eastAsiaTheme="minorEastAsia"/>
      <w:lang w:val="en-US"/>
    </w:rPr>
  </w:style>
  <w:style w:type="paragraph" w:styleId="BalloonText">
    <w:name w:val="Balloon Text"/>
    <w:basedOn w:val="Normal"/>
    <w:link w:val="BalloonTextChar"/>
    <w:uiPriority w:val="99"/>
    <w:semiHidden/>
    <w:unhideWhenUsed/>
    <w:rsid w:val="001323DE"/>
    <w:pPr>
      <w:spacing w:after="0" w:line="240" w:lineRule="auto"/>
    </w:pPr>
    <w:rPr>
      <w:rFonts w:ascii="Segoe UI" w:hAnsi="Segoe UI"/>
      <w:sz w:val="18"/>
      <w:szCs w:val="18"/>
    </w:rPr>
  </w:style>
  <w:style w:type="character" w:customStyle="1" w:styleId="BalloonTextChar">
    <w:name w:val="Balloon Text Char"/>
    <w:basedOn w:val="DefaultParagraphFont"/>
    <w:link w:val="BalloonText"/>
    <w:uiPriority w:val="99"/>
    <w:semiHidden/>
    <w:rsid w:val="001323DE"/>
    <w:rPr>
      <w:rFonts w:ascii="Segoe UI" w:hAnsi="Segoe UI"/>
      <w:sz w:val="18"/>
      <w:szCs w:val="18"/>
    </w:rPr>
  </w:style>
  <w:style w:type="paragraph" w:styleId="ListParagraph">
    <w:name w:val="List Paragraph"/>
    <w:basedOn w:val="Normal"/>
    <w:link w:val="ListParagraphChar"/>
    <w:uiPriority w:val="34"/>
    <w:qFormat/>
    <w:rsid w:val="00511858"/>
    <w:pPr>
      <w:ind w:left="720"/>
      <w:contextualSpacing/>
    </w:pPr>
  </w:style>
  <w:style w:type="paragraph" w:customStyle="1" w:styleId="Default">
    <w:name w:val="Default"/>
    <w:rsid w:val="00D93D7C"/>
    <w:pPr>
      <w:autoSpaceDE w:val="0"/>
      <w:autoSpaceDN w:val="0"/>
      <w:adjustRightInd w:val="0"/>
      <w:spacing w:after="0" w:line="240" w:lineRule="auto"/>
    </w:pPr>
    <w:rPr>
      <w:rFonts w:ascii="Calibri" w:eastAsia="Times New Roman" w:hAnsi="Calibri" w:cs="Calibri"/>
      <w:color w:val="000000"/>
      <w:sz w:val="24"/>
      <w:szCs w:val="24"/>
      <w:lang w:eastAsia="en-GB"/>
    </w:rPr>
  </w:style>
  <w:style w:type="paragraph" w:styleId="NormalWeb">
    <w:name w:val="Normal (Web)"/>
    <w:basedOn w:val="Normal"/>
    <w:uiPriority w:val="99"/>
    <w:semiHidden/>
    <w:unhideWhenUsed/>
    <w:rsid w:val="006E3BD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aLCPBodytext">
    <w:name w:val="a LCP Body text"/>
    <w:autoRedefine/>
    <w:rsid w:val="0070735E"/>
    <w:pPr>
      <w:spacing w:after="0" w:line="240" w:lineRule="auto"/>
      <w:ind w:left="720"/>
      <w:jc w:val="both"/>
    </w:pPr>
    <w:rPr>
      <w:rFonts w:ascii="Arial" w:eastAsia="Times New Roman" w:hAnsi="Arial" w:cs="Arial"/>
    </w:rPr>
  </w:style>
  <w:style w:type="character" w:styleId="Mention">
    <w:name w:val="Mention"/>
    <w:basedOn w:val="DefaultParagraphFont"/>
    <w:uiPriority w:val="99"/>
    <w:unhideWhenUsed/>
    <w:rPr>
      <w:color w:val="2B579A"/>
      <w:shd w:val="clear" w:color="auto" w:fill="E6E6E6"/>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character" w:customStyle="1" w:styleId="xnormaltextrun">
    <w:name w:val="x_normaltextrun"/>
    <w:basedOn w:val="DefaultParagraphFont"/>
    <w:rsid w:val="00381FFC"/>
  </w:style>
  <w:style w:type="paragraph" w:customStyle="1" w:styleId="xmsonormal">
    <w:name w:val="x_msonormal"/>
    <w:basedOn w:val="Normal"/>
    <w:rsid w:val="009A1753"/>
    <w:pPr>
      <w:spacing w:after="0" w:line="240" w:lineRule="auto"/>
    </w:pPr>
    <w:rPr>
      <w:rFonts w:ascii="Calibri" w:hAnsi="Calibri" w:cs="Calibri"/>
      <w:lang w:eastAsia="en-GB"/>
    </w:rPr>
  </w:style>
  <w:style w:type="character" w:customStyle="1" w:styleId="normaltextrun">
    <w:name w:val="normaltextrun"/>
    <w:basedOn w:val="DefaultParagraphFont"/>
    <w:rsid w:val="008D18C1"/>
  </w:style>
  <w:style w:type="character" w:customStyle="1" w:styleId="eop">
    <w:name w:val="eop"/>
    <w:basedOn w:val="DefaultParagraphFont"/>
    <w:rsid w:val="008D18C1"/>
  </w:style>
  <w:style w:type="paragraph" w:customStyle="1" w:styleId="paragraph">
    <w:name w:val="paragraph"/>
    <w:basedOn w:val="Normal"/>
    <w:rsid w:val="000B7FC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ListParagraphChar">
    <w:name w:val="List Paragraph Char"/>
    <w:basedOn w:val="DefaultParagraphFont"/>
    <w:link w:val="ListParagraph"/>
    <w:uiPriority w:val="34"/>
    <w:rsid w:val="00403321"/>
  </w:style>
  <w:style w:type="paragraph" w:styleId="Signature">
    <w:name w:val="Signature"/>
    <w:basedOn w:val="Normal"/>
    <w:link w:val="SignatureChar"/>
    <w:uiPriority w:val="7"/>
    <w:unhideWhenUsed/>
    <w:qFormat/>
    <w:rsid w:val="009A7FB1"/>
    <w:pPr>
      <w:spacing w:before="40" w:after="360" w:line="240" w:lineRule="auto"/>
      <w:ind w:left="720" w:right="720"/>
      <w:contextualSpacing/>
    </w:pPr>
    <w:rPr>
      <w:b/>
      <w:bCs/>
      <w:color w:val="5B9BD5" w:themeColor="accent1"/>
      <w:kern w:val="20"/>
      <w:sz w:val="24"/>
      <w:szCs w:val="20"/>
      <w:lang w:eastAsia="ja-JP"/>
    </w:rPr>
  </w:style>
  <w:style w:type="character" w:customStyle="1" w:styleId="SignatureChar">
    <w:name w:val="Signature Char"/>
    <w:basedOn w:val="DefaultParagraphFont"/>
    <w:link w:val="Signature"/>
    <w:uiPriority w:val="7"/>
    <w:rsid w:val="009A7FB1"/>
    <w:rPr>
      <w:b/>
      <w:bCs/>
      <w:color w:val="5B9BD5" w:themeColor="accent1"/>
      <w:kern w:val="20"/>
      <w:sz w:val="24"/>
      <w:szCs w:val="20"/>
      <w:lang w:eastAsia="ja-JP"/>
    </w:rPr>
  </w:style>
  <w:style w:type="table" w:styleId="TableGrid">
    <w:name w:val="Table Grid"/>
    <w:basedOn w:val="TableNormal"/>
    <w:uiPriority w:val="39"/>
    <w:rsid w:val="009A7FB1"/>
    <w:pPr>
      <w:spacing w:after="0" w:line="240" w:lineRule="auto"/>
    </w:pPr>
    <w:rPr>
      <w:rFonts w:eastAsiaTheme="minorEastAsia"/>
      <w:sz w:val="24"/>
      <w:szCs w:val="24"/>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82419909">
      <w:bodyDiv w:val="1"/>
      <w:marLeft w:val="0"/>
      <w:marRight w:val="0"/>
      <w:marTop w:val="0"/>
      <w:marBottom w:val="0"/>
      <w:divBdr>
        <w:top w:val="none" w:sz="0" w:space="0" w:color="auto"/>
        <w:left w:val="none" w:sz="0" w:space="0" w:color="auto"/>
        <w:bottom w:val="none" w:sz="0" w:space="0" w:color="auto"/>
        <w:right w:val="none" w:sz="0" w:space="0" w:color="auto"/>
      </w:divBdr>
      <w:divsChild>
        <w:div w:id="453913460">
          <w:marLeft w:val="0"/>
          <w:marRight w:val="0"/>
          <w:marTop w:val="0"/>
          <w:marBottom w:val="0"/>
          <w:divBdr>
            <w:top w:val="none" w:sz="0" w:space="0" w:color="auto"/>
            <w:left w:val="none" w:sz="0" w:space="0" w:color="auto"/>
            <w:bottom w:val="none" w:sz="0" w:space="0" w:color="auto"/>
            <w:right w:val="none" w:sz="0" w:space="0" w:color="auto"/>
          </w:divBdr>
        </w:div>
        <w:div w:id="655379832">
          <w:marLeft w:val="0"/>
          <w:marRight w:val="0"/>
          <w:marTop w:val="0"/>
          <w:marBottom w:val="0"/>
          <w:divBdr>
            <w:top w:val="none" w:sz="0" w:space="0" w:color="auto"/>
            <w:left w:val="none" w:sz="0" w:space="0" w:color="auto"/>
            <w:bottom w:val="none" w:sz="0" w:space="0" w:color="auto"/>
            <w:right w:val="none" w:sz="0" w:space="0" w:color="auto"/>
          </w:divBdr>
        </w:div>
      </w:divsChild>
    </w:div>
    <w:div w:id="344286347">
      <w:bodyDiv w:val="1"/>
      <w:marLeft w:val="0"/>
      <w:marRight w:val="0"/>
      <w:marTop w:val="0"/>
      <w:marBottom w:val="0"/>
      <w:divBdr>
        <w:top w:val="none" w:sz="0" w:space="0" w:color="auto"/>
        <w:left w:val="none" w:sz="0" w:space="0" w:color="auto"/>
        <w:bottom w:val="none" w:sz="0" w:space="0" w:color="auto"/>
        <w:right w:val="none" w:sz="0" w:space="0" w:color="auto"/>
      </w:divBdr>
    </w:div>
    <w:div w:id="348143076">
      <w:bodyDiv w:val="1"/>
      <w:marLeft w:val="0"/>
      <w:marRight w:val="0"/>
      <w:marTop w:val="0"/>
      <w:marBottom w:val="0"/>
      <w:divBdr>
        <w:top w:val="none" w:sz="0" w:space="0" w:color="auto"/>
        <w:left w:val="none" w:sz="0" w:space="0" w:color="auto"/>
        <w:bottom w:val="none" w:sz="0" w:space="0" w:color="auto"/>
        <w:right w:val="none" w:sz="0" w:space="0" w:color="auto"/>
      </w:divBdr>
    </w:div>
    <w:div w:id="490633573">
      <w:bodyDiv w:val="1"/>
      <w:marLeft w:val="0"/>
      <w:marRight w:val="0"/>
      <w:marTop w:val="0"/>
      <w:marBottom w:val="0"/>
      <w:divBdr>
        <w:top w:val="none" w:sz="0" w:space="0" w:color="auto"/>
        <w:left w:val="none" w:sz="0" w:space="0" w:color="auto"/>
        <w:bottom w:val="none" w:sz="0" w:space="0" w:color="auto"/>
        <w:right w:val="none" w:sz="0" w:space="0" w:color="auto"/>
      </w:divBdr>
    </w:div>
    <w:div w:id="518589403">
      <w:bodyDiv w:val="1"/>
      <w:marLeft w:val="0"/>
      <w:marRight w:val="0"/>
      <w:marTop w:val="0"/>
      <w:marBottom w:val="0"/>
      <w:divBdr>
        <w:top w:val="none" w:sz="0" w:space="0" w:color="auto"/>
        <w:left w:val="none" w:sz="0" w:space="0" w:color="auto"/>
        <w:bottom w:val="none" w:sz="0" w:space="0" w:color="auto"/>
        <w:right w:val="none" w:sz="0" w:space="0" w:color="auto"/>
      </w:divBdr>
    </w:div>
    <w:div w:id="661398016">
      <w:bodyDiv w:val="1"/>
      <w:marLeft w:val="0"/>
      <w:marRight w:val="0"/>
      <w:marTop w:val="0"/>
      <w:marBottom w:val="0"/>
      <w:divBdr>
        <w:top w:val="none" w:sz="0" w:space="0" w:color="auto"/>
        <w:left w:val="none" w:sz="0" w:space="0" w:color="auto"/>
        <w:bottom w:val="none" w:sz="0" w:space="0" w:color="auto"/>
        <w:right w:val="none" w:sz="0" w:space="0" w:color="auto"/>
      </w:divBdr>
    </w:div>
    <w:div w:id="671221657">
      <w:bodyDiv w:val="1"/>
      <w:marLeft w:val="0"/>
      <w:marRight w:val="0"/>
      <w:marTop w:val="0"/>
      <w:marBottom w:val="0"/>
      <w:divBdr>
        <w:top w:val="none" w:sz="0" w:space="0" w:color="auto"/>
        <w:left w:val="none" w:sz="0" w:space="0" w:color="auto"/>
        <w:bottom w:val="none" w:sz="0" w:space="0" w:color="auto"/>
        <w:right w:val="none" w:sz="0" w:space="0" w:color="auto"/>
      </w:divBdr>
    </w:div>
    <w:div w:id="674457269">
      <w:bodyDiv w:val="1"/>
      <w:marLeft w:val="0"/>
      <w:marRight w:val="0"/>
      <w:marTop w:val="0"/>
      <w:marBottom w:val="0"/>
      <w:divBdr>
        <w:top w:val="none" w:sz="0" w:space="0" w:color="auto"/>
        <w:left w:val="none" w:sz="0" w:space="0" w:color="auto"/>
        <w:bottom w:val="none" w:sz="0" w:space="0" w:color="auto"/>
        <w:right w:val="none" w:sz="0" w:space="0" w:color="auto"/>
      </w:divBdr>
    </w:div>
    <w:div w:id="733042596">
      <w:bodyDiv w:val="1"/>
      <w:marLeft w:val="0"/>
      <w:marRight w:val="0"/>
      <w:marTop w:val="0"/>
      <w:marBottom w:val="0"/>
      <w:divBdr>
        <w:top w:val="none" w:sz="0" w:space="0" w:color="auto"/>
        <w:left w:val="none" w:sz="0" w:space="0" w:color="auto"/>
        <w:bottom w:val="none" w:sz="0" w:space="0" w:color="auto"/>
        <w:right w:val="none" w:sz="0" w:space="0" w:color="auto"/>
      </w:divBdr>
    </w:div>
    <w:div w:id="1528715939">
      <w:bodyDiv w:val="1"/>
      <w:marLeft w:val="0"/>
      <w:marRight w:val="0"/>
      <w:marTop w:val="0"/>
      <w:marBottom w:val="0"/>
      <w:divBdr>
        <w:top w:val="none" w:sz="0" w:space="0" w:color="auto"/>
        <w:left w:val="none" w:sz="0" w:space="0" w:color="auto"/>
        <w:bottom w:val="none" w:sz="0" w:space="0" w:color="auto"/>
        <w:right w:val="none" w:sz="0" w:space="0" w:color="auto"/>
      </w:divBdr>
    </w:div>
    <w:div w:id="1680112952">
      <w:bodyDiv w:val="1"/>
      <w:marLeft w:val="0"/>
      <w:marRight w:val="0"/>
      <w:marTop w:val="0"/>
      <w:marBottom w:val="0"/>
      <w:divBdr>
        <w:top w:val="none" w:sz="0" w:space="0" w:color="auto"/>
        <w:left w:val="none" w:sz="0" w:space="0" w:color="auto"/>
        <w:bottom w:val="none" w:sz="0" w:space="0" w:color="auto"/>
        <w:right w:val="none" w:sz="0" w:space="0" w:color="auto"/>
      </w:divBdr>
    </w:div>
    <w:div w:id="1973440344">
      <w:bodyDiv w:val="1"/>
      <w:marLeft w:val="0"/>
      <w:marRight w:val="0"/>
      <w:marTop w:val="0"/>
      <w:marBottom w:val="0"/>
      <w:divBdr>
        <w:top w:val="none" w:sz="0" w:space="0" w:color="auto"/>
        <w:left w:val="none" w:sz="0" w:space="0" w:color="auto"/>
        <w:bottom w:val="none" w:sz="0" w:space="0" w:color="auto"/>
        <w:right w:val="none" w:sz="0" w:space="0" w:color="auto"/>
      </w:divBdr>
    </w:div>
    <w:div w:id="20235859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jpeg"/><Relationship Id="rId47" Type="http://schemas.openxmlformats.org/officeDocument/2006/relationships/image" Target="media/image37.png"/><Relationship Id="rId50" Type="http://schemas.openxmlformats.org/officeDocument/2006/relationships/footer" Target="footer1.xml"/><Relationship Id="rId55"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footer" Target="footer3.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4.jpg"/><Relationship Id="rId52"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header" Target="header1.xml"/><Relationship Id="rId56" Type="http://schemas.microsoft.com/office/2019/05/relationships/documenttasks" Target="documenttasks/documenttasks1.xml"/><Relationship Id="rId8" Type="http://schemas.openxmlformats.org/officeDocument/2006/relationships/webSettings" Target="webSettings.xml"/><Relationship Id="rId51" Type="http://schemas.openxmlformats.org/officeDocument/2006/relationships/footer" Target="footer2.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jpeg"/><Relationship Id="rId36" Type="http://schemas.openxmlformats.org/officeDocument/2006/relationships/image" Target="media/image26.png"/><Relationship Id="rId49" Type="http://schemas.openxmlformats.org/officeDocument/2006/relationships/header" Target="header2.xml"/></Relationships>
</file>

<file path=word/documenttasks/documenttasks1.xml><?xml version="1.0" encoding="utf-8"?>
<t:Tasks xmlns:t="http://schemas.microsoft.com/office/tasks/2019/documenttasks" xmlns:oel="http://schemas.microsoft.com/office/2019/extlst">
  <t:Task id="{3F8757BE-A87E-4A30-AFC4-FA335EDAD695}">
    <t:Anchor>
      <t:Comment id="78847212"/>
    </t:Anchor>
    <t:History>
      <t:Event id="{47863580-F23B-4194-AE14-6F30C313E126}" time="2020-11-04T11:06:39Z">
        <t:Attribution userId="S::guy.lovgreen@ldst.org.uk::f4eca0b7-51eb-4f43-a60a-7d93e0d9c581" userProvider="AD" userName="Guy Lovgreen"/>
        <t:Anchor>
          <t:Comment id="78847212"/>
        </t:Anchor>
        <t:Create/>
      </t:Event>
      <t:Event id="{EA3CD228-C430-4363-9063-3449D0937B79}" time="2020-11-04T11:06:39Z">
        <t:Attribution userId="S::guy.lovgreen@ldst.org.uk::f4eca0b7-51eb-4f43-a60a-7d93e0d9c581" userProvider="AD" userName="Guy Lovgreen"/>
        <t:Anchor>
          <t:Comment id="78847212"/>
        </t:Anchor>
        <t:Assign userId="S::Tara.Saunders@ldst.org.uk::42326f9b-291e-4614-94b1-16dc6fe23c98" userProvider="AD" userName="Tara Saunders"/>
      </t:Event>
      <t:Event id="{FEA13C52-74D9-4C2E-98D9-1B727969BD8A}" time="2020-11-04T11:06:39Z">
        <t:Attribution userId="S::guy.lovgreen@ldst.org.uk::f4eca0b7-51eb-4f43-a60a-7d93e0d9c581" userProvider="AD" userName="Guy Lovgreen"/>
        <t:Anchor>
          <t:Comment id="78847212"/>
        </t:Anchor>
        <t:SetTitle title="@Tara Saunders clarification and clarity on this area added to policy"/>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B99965B1A100345ADC6485E31C9AF80" ma:contentTypeVersion="22" ma:contentTypeDescription="Create a new document." ma:contentTypeScope="" ma:versionID="f42b9e6f642a616a44caefc6c0dbac64">
  <xsd:schema xmlns:xsd="http://www.w3.org/2001/XMLSchema" xmlns:xs="http://www.w3.org/2001/XMLSchema" xmlns:p="http://schemas.microsoft.com/office/2006/metadata/properties" xmlns:ns2="bcf31160-ad25-4728-9c8f-7d6ed1e6e6d9" xmlns:ns3="85b9e259-fc1b-43f2-bcb2-6daabb7bbe35" targetNamespace="http://schemas.microsoft.com/office/2006/metadata/properties" ma:root="true" ma:fieldsID="a94b0d18a1abcd0c5481ec99fc13e554" ns2:_="" ns3:_="">
    <xsd:import namespace="bcf31160-ad25-4728-9c8f-7d6ed1e6e6d9"/>
    <xsd:import namespace="85b9e259-fc1b-43f2-bcb2-6daabb7bbe3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3:SharedWithUsers" minOccurs="0"/>
                <xsd:element ref="ns3:SharedWithDetails" minOccurs="0"/>
                <xsd:element ref="ns2:MediaLengthInSeconds" minOccurs="0"/>
                <xsd:element ref="ns3:TaxCatchAll" minOccurs="0"/>
                <xsd:element ref="ns2:lcf76f155ced4ddcb4097134ff3c332f"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cf31160-ad25-4728-9c8f-7d6ed1e6e6d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e371c685-abba-4b43-bff0-c63be8b2a79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5b9e259-fc1b-43f2-bcb2-6daabb7bbe35"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41d794ae-083c-45e2-9bf2-4bfc74432cc9}" ma:internalName="TaxCatchAll" ma:showField="CatchAllData" ma:web="85b9e259-fc1b-43f2-bcb2-6daabb7bbe3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85b9e259-fc1b-43f2-bcb2-6daabb7bbe35" xsi:nil="true"/>
    <lcf76f155ced4ddcb4097134ff3c332f xmlns="bcf31160-ad25-4728-9c8f-7d6ed1e6e6d9">
      <Terms xmlns="http://schemas.microsoft.com/office/infopath/2007/PartnerControls"/>
    </lcf76f155ced4ddcb4097134ff3c332f>
    <SharedWithUsers xmlns="85b9e259-fc1b-43f2-bcb2-6daabb7bbe35">
      <UserInfo>
        <DisplayName>Jenny Statham</DisplayName>
        <AccountId>20</AccountId>
        <AccountType/>
      </UserInfo>
      <UserInfo>
        <DisplayName>Oliver Lindsay</DisplayName>
        <AccountId>21</AccountId>
        <AccountType/>
      </UserInfo>
      <UserInfo>
        <DisplayName>Amanda Jackson</DisplayName>
        <AccountId>13</AccountId>
        <AccountType/>
      </UserInfo>
      <UserInfo>
        <DisplayName>Rachel Pickles</DisplayName>
        <AccountId>18</AccountId>
        <AccountType/>
      </UserInfo>
      <UserInfo>
        <DisplayName>Rebecca Wood</DisplayName>
        <AccountId>22</AccountId>
        <AccountType/>
      </UserInfo>
      <UserInfo>
        <DisplayName>Amanda Ashton</DisplayName>
        <AccountId>15</AccountId>
        <AccountType/>
      </UserInfo>
      <UserInfo>
        <DisplayName>Rebecca Lowe</DisplayName>
        <AccountId>14</AccountId>
        <AccountType/>
      </UserInfo>
      <UserInfo>
        <DisplayName>Kathy McTeague</DisplayName>
        <AccountId>16</AccountId>
        <AccountType/>
      </UserInfo>
      <UserInfo>
        <DisplayName>Matthew Roberts</DisplayName>
        <AccountId>63</AccountId>
        <AccountType/>
      </UserInfo>
      <UserInfo>
        <DisplayName>Guy Lovgreen</DisplayName>
        <AccountId>253</AccountId>
        <AccountType/>
      </UserInfo>
      <UserInfo>
        <DisplayName>Rachel Clayton</DisplayName>
        <AccountId>23</AccountId>
        <AccountType/>
      </UserInfo>
      <UserInfo>
        <DisplayName>Charlie Evans</DisplayName>
        <AccountId>25</AccountId>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BDCD5D-EC8D-4379-AA2F-2E42DE4DBFDF}">
  <ds:schemaRefs>
    <ds:schemaRef ds:uri="http://schemas.microsoft.com/sharepoint/v3/contenttype/forms"/>
  </ds:schemaRefs>
</ds:datastoreItem>
</file>

<file path=customXml/itemProps2.xml><?xml version="1.0" encoding="utf-8"?>
<ds:datastoreItem xmlns:ds="http://schemas.openxmlformats.org/officeDocument/2006/customXml" ds:itemID="{6F46129A-B578-47CB-B1B0-40A0BC7151F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cf31160-ad25-4728-9c8f-7d6ed1e6e6d9"/>
    <ds:schemaRef ds:uri="85b9e259-fc1b-43f2-bcb2-6daabb7bbe3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2F2D32F-D56F-44EB-829A-BE0EB4FFAC52}">
  <ds:schemaRefs>
    <ds:schemaRef ds:uri="http://schemas.microsoft.com/office/2006/metadata/properties"/>
    <ds:schemaRef ds:uri="http://schemas.microsoft.com/office/infopath/2007/PartnerControls"/>
    <ds:schemaRef ds:uri="85b9e259-fc1b-43f2-bcb2-6daabb7bbe35"/>
    <ds:schemaRef ds:uri="bcf31160-ad25-4728-9c8f-7d6ed1e6e6d9"/>
  </ds:schemaRefs>
</ds:datastoreItem>
</file>

<file path=customXml/itemProps4.xml><?xml version="1.0" encoding="utf-8"?>
<ds:datastoreItem xmlns:ds="http://schemas.openxmlformats.org/officeDocument/2006/customXml" ds:itemID="{FBEBC21E-ECBE-4BA0-9DE4-D26B71F6BA11}">
  <ds:schemaRefs>
    <ds:schemaRef ds:uri="http://schemas.openxmlformats.org/officeDocument/2006/bibliography"/>
  </ds:schemaRefs>
</ds:datastoreItem>
</file>

<file path=docMetadata/LabelInfo.xml><?xml version="1.0" encoding="utf-8"?>
<clbl:labelList xmlns:clbl="http://schemas.microsoft.com/office/2020/mipLabelMetadata"/>
</file>

<file path=docProps/app.xml><?xml version="1.0" encoding="utf-8"?>
<Properties xmlns="http://schemas.openxmlformats.org/officeDocument/2006/extended-properties" xmlns:vt="http://schemas.openxmlformats.org/officeDocument/2006/docPropsVTypes">
  <Template>Normal</Template>
  <TotalTime>29</TotalTime>
  <Pages>35</Pages>
  <Words>5646</Words>
  <Characters>32184</Characters>
  <Application>Microsoft Office Word</Application>
  <DocSecurity>0</DocSecurity>
  <Lines>268</Lines>
  <Paragraphs>75</Paragraphs>
  <ScaleCrop>false</ScaleCrop>
  <HeadingPairs>
    <vt:vector size="2" baseType="variant">
      <vt:variant>
        <vt:lpstr>Title</vt:lpstr>
      </vt:variant>
      <vt:variant>
        <vt:i4>1</vt:i4>
      </vt:variant>
    </vt:vector>
  </HeadingPairs>
  <TitlesOfParts>
    <vt:vector size="1" baseType="lpstr">
      <vt:lpstr>The Geography curricuum</vt:lpstr>
    </vt:vector>
  </TitlesOfParts>
  <Company>Beech Hill Primary School</Company>
  <LinksUpToDate>false</LinksUpToDate>
  <CharactersWithSpaces>37755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Geography curricuum</dc:title>
  <dc:subject>Sept 2020</dc:subject>
  <dc:creator>Usr</dc:creator>
  <cp:keywords/>
  <cp:lastModifiedBy>Amanda Ashton</cp:lastModifiedBy>
  <cp:revision>7</cp:revision>
  <cp:lastPrinted>2022-03-10T10:52:00Z</cp:lastPrinted>
  <dcterms:created xsi:type="dcterms:W3CDTF">2024-10-09T09:41:00Z</dcterms:created>
  <dcterms:modified xsi:type="dcterms:W3CDTF">2024-10-09T17:54:00Z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0x010100AB99965B1A100345ADC6485E31C9AF80</vt:lpwstr>
  </property>
  <property fmtid="{D5CDD505-2E9C-101B-9397-08002B2CF9AE}" pid="3" name="Order">
    <vt:r8>337400</vt:r8>
  </property>
  <property fmtid="{D5CDD505-2E9C-101B-9397-08002B2CF9AE}" pid="4" name="MediaServiceImageTags">
    <vt:lpwstr/>
  </property>
</Properties>
</file>